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AFC4D3" w14:textId="0E2F4D2E" w:rsidR="005C21A3" w:rsidRPr="002A6870" w:rsidRDefault="005C21A3" w:rsidP="002A6870">
      <w:pPr>
        <w:suppressAutoHyphens/>
        <w:autoSpaceDN w:val="0"/>
        <w:spacing w:after="200" w:line="276" w:lineRule="auto"/>
        <w:ind w:left="0" w:firstLine="0"/>
        <w:jc w:val="center"/>
        <w:textAlignment w:val="baseline"/>
        <w:rPr>
          <w:b/>
          <w:color w:val="auto"/>
          <w:sz w:val="28"/>
          <w:szCs w:val="28"/>
          <w:lang w:eastAsia="en-US"/>
        </w:rPr>
      </w:pPr>
      <w:r w:rsidRPr="002A6870">
        <w:rPr>
          <w:b/>
          <w:color w:val="auto"/>
          <w:sz w:val="28"/>
          <w:szCs w:val="28"/>
          <w:lang w:eastAsia="en-US"/>
        </w:rPr>
        <w:t>Umowa nr DPS- AG .253.</w:t>
      </w:r>
      <w:r w:rsidR="00854DB8">
        <w:rPr>
          <w:b/>
          <w:color w:val="auto"/>
          <w:sz w:val="28"/>
          <w:szCs w:val="28"/>
          <w:lang w:eastAsia="en-US"/>
        </w:rPr>
        <w:t xml:space="preserve"> 5</w:t>
      </w:r>
      <w:r w:rsidRPr="002A6870">
        <w:rPr>
          <w:b/>
          <w:color w:val="auto"/>
          <w:sz w:val="28"/>
          <w:szCs w:val="28"/>
          <w:lang w:eastAsia="en-US"/>
        </w:rPr>
        <w:t>.20</w:t>
      </w:r>
      <w:r w:rsidR="00991FD6">
        <w:rPr>
          <w:b/>
          <w:color w:val="auto"/>
          <w:sz w:val="28"/>
          <w:szCs w:val="28"/>
          <w:lang w:eastAsia="en-US"/>
        </w:rPr>
        <w:t>20</w:t>
      </w:r>
    </w:p>
    <w:p w14:paraId="421E87C7" w14:textId="27AF8EE5" w:rsidR="005C21A3" w:rsidRDefault="005C21A3" w:rsidP="002A6870">
      <w:pPr>
        <w:suppressAutoHyphens/>
        <w:autoSpaceDN w:val="0"/>
        <w:spacing w:after="200" w:line="276" w:lineRule="auto"/>
        <w:ind w:left="0" w:firstLine="0"/>
        <w:jc w:val="center"/>
        <w:textAlignment w:val="baseline"/>
        <w:rPr>
          <w:color w:val="auto"/>
          <w:szCs w:val="24"/>
          <w:lang w:eastAsia="en-US"/>
        </w:rPr>
      </w:pPr>
      <w:r w:rsidRPr="002A6870">
        <w:rPr>
          <w:color w:val="auto"/>
          <w:szCs w:val="24"/>
          <w:lang w:eastAsia="en-US"/>
        </w:rPr>
        <w:t>zawarta w dniu</w:t>
      </w:r>
      <w:r w:rsidR="00BE3D5C">
        <w:rPr>
          <w:color w:val="auto"/>
          <w:szCs w:val="24"/>
          <w:lang w:eastAsia="en-US"/>
        </w:rPr>
        <w:t xml:space="preserve"> </w:t>
      </w:r>
      <w:r w:rsidR="009D0F74">
        <w:rPr>
          <w:color w:val="auto"/>
          <w:szCs w:val="24"/>
          <w:lang w:eastAsia="en-US"/>
        </w:rPr>
        <w:t>………….</w:t>
      </w:r>
      <w:r w:rsidR="00BE3D5C">
        <w:rPr>
          <w:color w:val="auto"/>
          <w:szCs w:val="24"/>
          <w:lang w:eastAsia="en-US"/>
        </w:rPr>
        <w:t xml:space="preserve"> 2020 r.</w:t>
      </w:r>
    </w:p>
    <w:p w14:paraId="7A7E5360" w14:textId="17756A63" w:rsidR="005C21A3" w:rsidRPr="002A6870" w:rsidRDefault="005C21A3" w:rsidP="009D6D9A">
      <w:pPr>
        <w:suppressAutoHyphens/>
        <w:autoSpaceDN w:val="0"/>
        <w:spacing w:after="200" w:line="276" w:lineRule="auto"/>
        <w:ind w:left="0" w:firstLine="0"/>
        <w:jc w:val="center"/>
        <w:textAlignment w:val="baseline"/>
        <w:rPr>
          <w:color w:val="auto"/>
          <w:szCs w:val="24"/>
          <w:lang w:eastAsia="en-US"/>
        </w:rPr>
      </w:pPr>
      <w:r>
        <w:rPr>
          <w:color w:val="auto"/>
          <w:szCs w:val="24"/>
          <w:lang w:eastAsia="en-US"/>
        </w:rPr>
        <w:t xml:space="preserve">na podstawie przeprowadzonego zapytania ofertowego    </w:t>
      </w:r>
    </w:p>
    <w:p w14:paraId="5B5186B4" w14:textId="77777777" w:rsidR="005C21A3" w:rsidRPr="002A6870" w:rsidRDefault="005C21A3" w:rsidP="002A6870">
      <w:pPr>
        <w:suppressAutoHyphens/>
        <w:autoSpaceDN w:val="0"/>
        <w:spacing w:after="200" w:line="240" w:lineRule="auto"/>
        <w:ind w:left="0" w:firstLine="0"/>
        <w:textAlignment w:val="baseline"/>
        <w:rPr>
          <w:color w:val="auto"/>
          <w:szCs w:val="24"/>
          <w:lang w:eastAsia="en-US"/>
        </w:rPr>
      </w:pPr>
      <w:r>
        <w:rPr>
          <w:color w:val="auto"/>
          <w:szCs w:val="24"/>
          <w:lang w:eastAsia="en-US"/>
        </w:rPr>
        <w:t>p</w:t>
      </w:r>
      <w:r w:rsidRPr="002A6870">
        <w:rPr>
          <w:color w:val="auto"/>
          <w:szCs w:val="24"/>
          <w:lang w:eastAsia="en-US"/>
        </w:rPr>
        <w:t>omiędzy:</w:t>
      </w:r>
    </w:p>
    <w:p w14:paraId="61A998E8" w14:textId="77777777" w:rsidR="005C21A3" w:rsidRDefault="005C21A3" w:rsidP="002A6870">
      <w:pPr>
        <w:suppressAutoHyphens/>
        <w:autoSpaceDN w:val="0"/>
        <w:spacing w:after="200" w:line="240" w:lineRule="auto"/>
        <w:ind w:left="0" w:firstLine="0"/>
        <w:textAlignment w:val="baseline"/>
        <w:rPr>
          <w:color w:val="auto"/>
          <w:szCs w:val="24"/>
          <w:lang w:eastAsia="en-US"/>
        </w:rPr>
      </w:pPr>
      <w:r w:rsidRPr="002A6870">
        <w:rPr>
          <w:color w:val="auto"/>
          <w:szCs w:val="24"/>
          <w:lang w:eastAsia="en-US"/>
        </w:rPr>
        <w:t xml:space="preserve">Miastem Siedlce - „Domem nad Stawami” Domem </w:t>
      </w:r>
      <w:r>
        <w:rPr>
          <w:color w:val="auto"/>
          <w:szCs w:val="24"/>
          <w:lang w:eastAsia="en-US"/>
        </w:rPr>
        <w:t xml:space="preserve">Pomocy Społecznej w Siedlcach </w:t>
      </w:r>
    </w:p>
    <w:p w14:paraId="425BDD3D" w14:textId="77777777" w:rsidR="005C21A3" w:rsidRDefault="005C21A3" w:rsidP="002A6870">
      <w:pPr>
        <w:suppressAutoHyphens/>
        <w:autoSpaceDN w:val="0"/>
        <w:spacing w:after="200" w:line="240" w:lineRule="auto"/>
        <w:ind w:left="0" w:firstLine="0"/>
        <w:textAlignment w:val="baseline"/>
        <w:rPr>
          <w:color w:val="auto"/>
          <w:szCs w:val="24"/>
          <w:lang w:eastAsia="en-US"/>
        </w:rPr>
      </w:pPr>
      <w:r>
        <w:rPr>
          <w:color w:val="auto"/>
          <w:szCs w:val="24"/>
          <w:lang w:eastAsia="en-US"/>
        </w:rPr>
        <w:t xml:space="preserve">z </w:t>
      </w:r>
      <w:r w:rsidRPr="002A6870">
        <w:rPr>
          <w:color w:val="auto"/>
          <w:szCs w:val="24"/>
          <w:lang w:eastAsia="en-US"/>
        </w:rPr>
        <w:t>siedzibą ul. Poniatowskiego 32, 08 – 110 Siedlce, posiadającym REGON: 711689830</w:t>
      </w:r>
    </w:p>
    <w:p w14:paraId="594348A5" w14:textId="77777777" w:rsidR="005C21A3" w:rsidRPr="002A6870" w:rsidRDefault="005C21A3" w:rsidP="002A6870">
      <w:pPr>
        <w:suppressAutoHyphens/>
        <w:autoSpaceDN w:val="0"/>
        <w:spacing w:after="200" w:line="240" w:lineRule="auto"/>
        <w:ind w:left="0" w:firstLine="0"/>
        <w:textAlignment w:val="baseline"/>
        <w:rPr>
          <w:color w:val="auto"/>
          <w:szCs w:val="24"/>
          <w:lang w:eastAsia="en-US"/>
        </w:rPr>
      </w:pPr>
      <w:r w:rsidRPr="002A6870">
        <w:rPr>
          <w:color w:val="auto"/>
          <w:szCs w:val="24"/>
          <w:lang w:eastAsia="en-US"/>
        </w:rPr>
        <w:t xml:space="preserve"> i nadany  NIP: 821-22-14-945,</w:t>
      </w:r>
      <w:r>
        <w:rPr>
          <w:color w:val="auto"/>
          <w:szCs w:val="24"/>
          <w:lang w:eastAsia="en-US"/>
        </w:rPr>
        <w:t xml:space="preserve"> </w:t>
      </w:r>
    </w:p>
    <w:p w14:paraId="0546D9D5" w14:textId="77777777" w:rsidR="005C21A3" w:rsidRPr="002A6870" w:rsidRDefault="005C21A3" w:rsidP="002A6870">
      <w:pPr>
        <w:suppressAutoHyphens/>
        <w:autoSpaceDN w:val="0"/>
        <w:spacing w:after="200" w:line="240" w:lineRule="auto"/>
        <w:ind w:left="0" w:firstLine="0"/>
        <w:textAlignment w:val="baseline"/>
        <w:rPr>
          <w:color w:val="auto"/>
          <w:szCs w:val="24"/>
          <w:lang w:eastAsia="en-US"/>
        </w:rPr>
      </w:pPr>
      <w:r w:rsidRPr="002A6870">
        <w:rPr>
          <w:color w:val="auto"/>
          <w:szCs w:val="24"/>
          <w:lang w:eastAsia="en-US"/>
        </w:rPr>
        <w:t>reprezentowanym przez :</w:t>
      </w:r>
    </w:p>
    <w:p w14:paraId="7184830F" w14:textId="402AC72D" w:rsidR="005C21A3" w:rsidRDefault="005C21A3" w:rsidP="002A6870">
      <w:pPr>
        <w:suppressAutoHyphens/>
        <w:autoSpaceDN w:val="0"/>
        <w:spacing w:after="200" w:line="240" w:lineRule="auto"/>
        <w:ind w:left="0" w:firstLine="0"/>
        <w:textAlignment w:val="baseline"/>
        <w:rPr>
          <w:color w:val="auto"/>
          <w:szCs w:val="24"/>
          <w:lang w:eastAsia="en-US"/>
        </w:rPr>
      </w:pPr>
      <w:r w:rsidRPr="002A6870">
        <w:rPr>
          <w:color w:val="auto"/>
          <w:szCs w:val="24"/>
          <w:lang w:eastAsia="en-US"/>
        </w:rPr>
        <w:t>Marię Wierzejską– Dyrektora DPS na podstawie upoważnienia udzielonego przez Prezydenta Miasta Siedlce</w:t>
      </w:r>
      <w:r>
        <w:rPr>
          <w:color w:val="auto"/>
          <w:szCs w:val="24"/>
          <w:lang w:eastAsia="en-US"/>
        </w:rPr>
        <w:t xml:space="preserve">,  </w:t>
      </w:r>
      <w:r w:rsidRPr="002A6870">
        <w:rPr>
          <w:color w:val="auto"/>
          <w:szCs w:val="24"/>
          <w:lang w:eastAsia="en-US"/>
        </w:rPr>
        <w:t>zwanym dalej „Zamawiającym”,</w:t>
      </w:r>
    </w:p>
    <w:p w14:paraId="4427DBC5" w14:textId="4826E6EA" w:rsidR="009D6D9A" w:rsidRDefault="009D6D9A" w:rsidP="002A6870">
      <w:pPr>
        <w:suppressAutoHyphens/>
        <w:autoSpaceDN w:val="0"/>
        <w:spacing w:after="200" w:line="240" w:lineRule="auto"/>
        <w:ind w:left="0" w:firstLine="0"/>
        <w:textAlignment w:val="baseline"/>
        <w:rPr>
          <w:color w:val="auto"/>
          <w:szCs w:val="24"/>
          <w:lang w:eastAsia="en-US"/>
        </w:rPr>
      </w:pPr>
      <w:r>
        <w:rPr>
          <w:color w:val="auto"/>
          <w:szCs w:val="24"/>
          <w:lang w:eastAsia="en-US"/>
        </w:rPr>
        <w:t>a</w:t>
      </w:r>
    </w:p>
    <w:p w14:paraId="1EA46982" w14:textId="0B01BF6D" w:rsidR="005C21A3" w:rsidRPr="002A6870" w:rsidRDefault="005C21A3" w:rsidP="002A6870">
      <w:pPr>
        <w:suppressAutoHyphens/>
        <w:autoSpaceDN w:val="0"/>
        <w:spacing w:after="200" w:line="240" w:lineRule="auto"/>
        <w:ind w:left="0" w:firstLine="0"/>
        <w:textAlignment w:val="baseline"/>
        <w:rPr>
          <w:color w:val="auto"/>
          <w:szCs w:val="24"/>
          <w:lang w:eastAsia="en-US"/>
        </w:rPr>
      </w:pPr>
      <w:r w:rsidRPr="002A6870">
        <w:rPr>
          <w:color w:val="auto"/>
          <w:szCs w:val="24"/>
          <w:lang w:eastAsia="en-US"/>
        </w:rPr>
        <w:t>zwanym dalej „Wykonawcą”</w:t>
      </w:r>
    </w:p>
    <w:p w14:paraId="247052E1" w14:textId="5F2E4889" w:rsidR="005C21A3" w:rsidRPr="00C12C42" w:rsidRDefault="005C21A3" w:rsidP="00C12C42">
      <w:pPr>
        <w:widowControl w:val="0"/>
        <w:suppressAutoHyphens/>
        <w:autoSpaceDE w:val="0"/>
        <w:autoSpaceDN w:val="0"/>
        <w:spacing w:after="0" w:line="240" w:lineRule="auto"/>
        <w:ind w:left="0" w:firstLine="360"/>
        <w:textAlignment w:val="baseline"/>
        <w:rPr>
          <w:color w:val="auto"/>
          <w:szCs w:val="24"/>
        </w:rPr>
      </w:pPr>
      <w:r>
        <w:rPr>
          <w:color w:val="auto"/>
          <w:szCs w:val="24"/>
        </w:rPr>
        <w:t xml:space="preserve">Po dokonaniu </w:t>
      </w:r>
      <w:r w:rsidRPr="00C12C42">
        <w:rPr>
          <w:color w:val="auto"/>
          <w:szCs w:val="24"/>
        </w:rPr>
        <w:t xml:space="preserve">wyboru Wykonawcy </w:t>
      </w:r>
      <w:r>
        <w:rPr>
          <w:color w:val="auto"/>
          <w:szCs w:val="24"/>
        </w:rPr>
        <w:t>w wyniku  zapytania  ofertowego</w:t>
      </w:r>
      <w:r w:rsidRPr="00C12C42">
        <w:rPr>
          <w:color w:val="auto"/>
          <w:szCs w:val="24"/>
        </w:rPr>
        <w:t xml:space="preserve"> DPS-AG.252.</w:t>
      </w:r>
      <w:r w:rsidR="00854DB8">
        <w:rPr>
          <w:color w:val="auto"/>
          <w:szCs w:val="24"/>
        </w:rPr>
        <w:t>5</w:t>
      </w:r>
      <w:r w:rsidRPr="00C12C42">
        <w:rPr>
          <w:color w:val="auto"/>
          <w:szCs w:val="24"/>
        </w:rPr>
        <w:t>.20</w:t>
      </w:r>
      <w:r w:rsidR="00991FD6">
        <w:rPr>
          <w:color w:val="auto"/>
          <w:szCs w:val="24"/>
        </w:rPr>
        <w:t>20</w:t>
      </w:r>
      <w:r w:rsidRPr="00C12C42">
        <w:rPr>
          <w:color w:val="auto"/>
          <w:szCs w:val="24"/>
        </w:rPr>
        <w:t xml:space="preserve"> strony zawierają Umowę, o następującej treści:</w:t>
      </w:r>
    </w:p>
    <w:p w14:paraId="0428537D" w14:textId="77777777" w:rsidR="005C21A3" w:rsidRDefault="005C21A3">
      <w:pPr>
        <w:spacing w:after="189"/>
        <w:ind w:left="-13" w:firstLine="0"/>
      </w:pPr>
    </w:p>
    <w:p w14:paraId="1A179C68" w14:textId="77777777" w:rsidR="005C21A3" w:rsidRDefault="005C21A3">
      <w:pPr>
        <w:pStyle w:val="Nagwek1"/>
        <w:ind w:right="7"/>
      </w:pPr>
      <w:r>
        <w:t xml:space="preserve">§ 1 </w:t>
      </w:r>
    </w:p>
    <w:p w14:paraId="794CCF97" w14:textId="0D13C5B5" w:rsidR="005C21A3" w:rsidRPr="00991FD6" w:rsidRDefault="005C21A3" w:rsidP="00991FD6">
      <w:pPr>
        <w:rPr>
          <w:szCs w:val="24"/>
        </w:rPr>
      </w:pPr>
      <w:r w:rsidRPr="007E4E8A">
        <w:rPr>
          <w:szCs w:val="24"/>
        </w:rPr>
        <w:t>Zamawiający zleca</w:t>
      </w:r>
      <w:r>
        <w:rPr>
          <w:szCs w:val="24"/>
        </w:rPr>
        <w:t>,</w:t>
      </w:r>
      <w:r w:rsidRPr="007E4E8A">
        <w:rPr>
          <w:szCs w:val="24"/>
        </w:rPr>
        <w:t xml:space="preserve"> a Wykonawca przyjmuje do</w:t>
      </w:r>
      <w:r>
        <w:rPr>
          <w:szCs w:val="24"/>
        </w:rPr>
        <w:t xml:space="preserve"> wykonania prace polegające</w:t>
      </w:r>
      <w:r w:rsidR="00DE4068">
        <w:rPr>
          <w:szCs w:val="24"/>
        </w:rPr>
        <w:t xml:space="preserve"> na</w:t>
      </w:r>
      <w:r>
        <w:rPr>
          <w:szCs w:val="24"/>
        </w:rPr>
        <w:t xml:space="preserve"> </w:t>
      </w:r>
      <w:r w:rsidR="00DE4068">
        <w:rPr>
          <w:szCs w:val="24"/>
        </w:rPr>
        <w:t xml:space="preserve">wykonaniu </w:t>
      </w:r>
      <w:r>
        <w:rPr>
          <w:szCs w:val="24"/>
        </w:rPr>
        <w:t xml:space="preserve"> </w:t>
      </w:r>
      <w:r w:rsidRPr="007E4E8A">
        <w:rPr>
          <w:szCs w:val="24"/>
          <w:lang w:eastAsia="en-US"/>
        </w:rPr>
        <w:t>rob</w:t>
      </w:r>
      <w:r w:rsidR="00DE4068">
        <w:rPr>
          <w:szCs w:val="24"/>
          <w:lang w:eastAsia="en-US"/>
        </w:rPr>
        <w:t>ót</w:t>
      </w:r>
      <w:r>
        <w:rPr>
          <w:szCs w:val="24"/>
          <w:lang w:eastAsia="en-US"/>
        </w:rPr>
        <w:t xml:space="preserve"> </w:t>
      </w:r>
      <w:r w:rsidRPr="007E4E8A">
        <w:rPr>
          <w:szCs w:val="24"/>
          <w:lang w:eastAsia="en-US"/>
        </w:rPr>
        <w:t xml:space="preserve"> budowlanych</w:t>
      </w:r>
      <w:r w:rsidR="00BE3D5C">
        <w:rPr>
          <w:szCs w:val="24"/>
          <w:lang w:eastAsia="en-US"/>
        </w:rPr>
        <w:t xml:space="preserve"> </w:t>
      </w:r>
      <w:r w:rsidR="00854DB8">
        <w:rPr>
          <w:szCs w:val="24"/>
          <w:lang w:eastAsia="en-US"/>
        </w:rPr>
        <w:t>w piwnicy</w:t>
      </w:r>
      <w:r w:rsidRPr="007E4E8A">
        <w:rPr>
          <w:szCs w:val="24"/>
          <w:lang w:eastAsia="en-US"/>
        </w:rPr>
        <w:t xml:space="preserve"> w ramach zadania: </w:t>
      </w:r>
      <w:r w:rsidR="00991FD6" w:rsidRPr="00991FD6">
        <w:rPr>
          <w:szCs w:val="24"/>
        </w:rPr>
        <w:t xml:space="preserve"> </w:t>
      </w:r>
      <w:r w:rsidR="00991FD6">
        <w:rPr>
          <w:szCs w:val="24"/>
        </w:rPr>
        <w:t>„ Przebudowa korytarzy i klatek schodowych w celu dostosowania budynku DPS do przepisów przeciwpożarowych”</w:t>
      </w:r>
      <w:r w:rsidRPr="00991FD6">
        <w:rPr>
          <w:szCs w:val="24"/>
          <w:lang w:eastAsia="en-US"/>
        </w:rPr>
        <w:t xml:space="preserve"> zgodnie z ofertą Wykonawcy złożoną dnia </w:t>
      </w:r>
      <w:r w:rsidR="008D1E5D">
        <w:rPr>
          <w:szCs w:val="24"/>
          <w:lang w:eastAsia="en-US"/>
        </w:rPr>
        <w:t>…………….</w:t>
      </w:r>
      <w:r w:rsidR="00536255" w:rsidRPr="00991FD6">
        <w:rPr>
          <w:szCs w:val="24"/>
          <w:lang w:eastAsia="en-US"/>
        </w:rPr>
        <w:t>r.</w:t>
      </w:r>
    </w:p>
    <w:p w14:paraId="12C4C2AD" w14:textId="77777777" w:rsidR="005C21A3" w:rsidRDefault="005C21A3" w:rsidP="00867854">
      <w:pPr>
        <w:numPr>
          <w:ilvl w:val="0"/>
          <w:numId w:val="1"/>
        </w:numPr>
        <w:spacing w:after="25" w:line="360" w:lineRule="auto"/>
        <w:ind w:hanging="360"/>
      </w:pPr>
      <w:r>
        <w:t xml:space="preserve">Zakres robót został określony w: </w:t>
      </w:r>
    </w:p>
    <w:p w14:paraId="216D3334" w14:textId="5C8A5788" w:rsidR="005C21A3" w:rsidRDefault="005C21A3" w:rsidP="00536255">
      <w:pPr>
        <w:numPr>
          <w:ilvl w:val="0"/>
          <w:numId w:val="2"/>
        </w:numPr>
        <w:spacing w:line="360" w:lineRule="auto"/>
        <w:ind w:hanging="528"/>
      </w:pPr>
      <w:r>
        <w:t>d</w:t>
      </w:r>
      <w:r w:rsidRPr="008D18DD">
        <w:t xml:space="preserve">okumentacji projektowej „Projekt budowlany </w:t>
      </w:r>
      <w:r w:rsidR="00536255">
        <w:t xml:space="preserve">przebudowy </w:t>
      </w:r>
      <w:r w:rsidR="00991FD6">
        <w:t>korytarzy i klatek schodowych oraz budowa windy w celu dostosowania budynku Domu Pomocy Społecznej w Siedlcach do przepisów przeciwpożarowych”</w:t>
      </w:r>
    </w:p>
    <w:p w14:paraId="75AFD069" w14:textId="6250498B" w:rsidR="00991FD6" w:rsidRPr="008D18DD" w:rsidRDefault="00991FD6" w:rsidP="00536255">
      <w:pPr>
        <w:numPr>
          <w:ilvl w:val="0"/>
          <w:numId w:val="2"/>
        </w:numPr>
        <w:spacing w:line="360" w:lineRule="auto"/>
        <w:ind w:hanging="528"/>
      </w:pPr>
      <w:r>
        <w:t>przedmiarze robót</w:t>
      </w:r>
    </w:p>
    <w:p w14:paraId="755208E3" w14:textId="00366149" w:rsidR="005C21A3" w:rsidRPr="008D18DD" w:rsidRDefault="005C21A3" w:rsidP="00867854">
      <w:pPr>
        <w:numPr>
          <w:ilvl w:val="0"/>
          <w:numId w:val="2"/>
        </w:numPr>
        <w:spacing w:line="360" w:lineRule="auto"/>
        <w:ind w:hanging="528"/>
      </w:pPr>
      <w:r>
        <w:t>p</w:t>
      </w:r>
      <w:r w:rsidRPr="008D18DD">
        <w:t>ozwoleniu na budowę nr</w:t>
      </w:r>
      <w:r w:rsidR="009D0F74">
        <w:t>……………..</w:t>
      </w:r>
      <w:r w:rsidRPr="008D18DD">
        <w:t xml:space="preserve">, </w:t>
      </w:r>
    </w:p>
    <w:p w14:paraId="672BD2BD" w14:textId="77777777" w:rsidR="005C21A3" w:rsidRPr="0052023B" w:rsidRDefault="005C21A3" w:rsidP="008D18DD">
      <w:pPr>
        <w:spacing w:line="360" w:lineRule="auto"/>
        <w:ind w:left="708" w:firstLine="0"/>
        <w:rPr>
          <w:highlight w:val="yellow"/>
        </w:rPr>
      </w:pPr>
    </w:p>
    <w:p w14:paraId="17409A9E" w14:textId="77777777" w:rsidR="005C21A3" w:rsidRDefault="005C21A3">
      <w:pPr>
        <w:pStyle w:val="Nagwek1"/>
        <w:ind w:right="7"/>
      </w:pPr>
      <w:r>
        <w:t xml:space="preserve">§ 2 </w:t>
      </w:r>
    </w:p>
    <w:p w14:paraId="24785FD7" w14:textId="7EC15523" w:rsidR="005C21A3" w:rsidRDefault="005C21A3">
      <w:pPr>
        <w:spacing w:after="187"/>
        <w:ind w:left="-13" w:firstLine="0"/>
      </w:pPr>
      <w:r w:rsidRPr="009F727E">
        <w:t xml:space="preserve">Termin rozpoczęcia prac stanowiących przedmiot umowy ustala się na dzień </w:t>
      </w:r>
      <w:r w:rsidR="009D0F74">
        <w:t>0</w:t>
      </w:r>
      <w:r w:rsidR="008D1E5D">
        <w:t>2</w:t>
      </w:r>
      <w:r w:rsidR="002C26E6">
        <w:t>.</w:t>
      </w:r>
      <w:r w:rsidR="008D1E5D">
        <w:t>11</w:t>
      </w:r>
      <w:r w:rsidR="00991FD6">
        <w:t>.</w:t>
      </w:r>
      <w:r w:rsidR="002C26E6">
        <w:t>20</w:t>
      </w:r>
      <w:r w:rsidR="00991FD6">
        <w:t>20</w:t>
      </w:r>
      <w:r w:rsidR="002C26E6">
        <w:t xml:space="preserve"> r.          </w:t>
      </w:r>
      <w:r w:rsidRPr="009F727E">
        <w:t xml:space="preserve">a termin zakończenia </w:t>
      </w:r>
      <w:r w:rsidR="004C0BEB">
        <w:t xml:space="preserve"> - </w:t>
      </w:r>
      <w:r w:rsidR="008D1E5D">
        <w:t>21</w:t>
      </w:r>
      <w:r w:rsidR="009D0F74">
        <w:t>.</w:t>
      </w:r>
      <w:r w:rsidR="008D1E5D">
        <w:t>12</w:t>
      </w:r>
      <w:r w:rsidR="00991FD6">
        <w:t>.2020 r.</w:t>
      </w:r>
    </w:p>
    <w:p w14:paraId="390176AD" w14:textId="77777777" w:rsidR="005C21A3" w:rsidRDefault="005C21A3">
      <w:pPr>
        <w:pStyle w:val="Nagwek1"/>
        <w:ind w:right="137"/>
      </w:pPr>
      <w:r w:rsidRPr="001A3573">
        <w:t>§ 3</w:t>
      </w:r>
      <w:r>
        <w:t xml:space="preserve"> </w:t>
      </w:r>
    </w:p>
    <w:p w14:paraId="08328DD6" w14:textId="77777777" w:rsidR="005C21A3" w:rsidRDefault="005C21A3">
      <w:pPr>
        <w:spacing w:after="13"/>
        <w:ind w:left="-13" w:firstLine="0"/>
      </w:pPr>
      <w:r>
        <w:t xml:space="preserve">Zamawiający zobowiązuje się do: </w:t>
      </w:r>
    </w:p>
    <w:p w14:paraId="16780D0E" w14:textId="77777777" w:rsidR="005C21A3" w:rsidRDefault="005C21A3">
      <w:pPr>
        <w:numPr>
          <w:ilvl w:val="0"/>
          <w:numId w:val="3"/>
        </w:numPr>
        <w:ind w:hanging="542"/>
      </w:pPr>
      <w:r>
        <w:t xml:space="preserve">przekazania Wykonawcy w uzgodnionych terminach terenu na którym będą prowadzone roboty, </w:t>
      </w:r>
    </w:p>
    <w:p w14:paraId="1699A269" w14:textId="77777777" w:rsidR="005C21A3" w:rsidRDefault="005C21A3">
      <w:pPr>
        <w:numPr>
          <w:ilvl w:val="0"/>
          <w:numId w:val="3"/>
        </w:numPr>
        <w:spacing w:after="43"/>
        <w:ind w:hanging="542"/>
      </w:pPr>
      <w:r>
        <w:t xml:space="preserve">zapewnienia źródła poboru energii elektrycznej i wody, </w:t>
      </w:r>
    </w:p>
    <w:p w14:paraId="1EF86532" w14:textId="77777777" w:rsidR="005C21A3" w:rsidRDefault="005C21A3">
      <w:pPr>
        <w:numPr>
          <w:ilvl w:val="0"/>
          <w:numId w:val="3"/>
        </w:numPr>
        <w:spacing w:after="44"/>
        <w:ind w:hanging="542"/>
      </w:pPr>
      <w:r>
        <w:lastRenderedPageBreak/>
        <w:t xml:space="preserve">przekazania jednego kompletu dokumentacji projektowej, </w:t>
      </w:r>
    </w:p>
    <w:p w14:paraId="3A4EFAD8" w14:textId="77777777" w:rsidR="005C21A3" w:rsidRDefault="005C21A3">
      <w:pPr>
        <w:numPr>
          <w:ilvl w:val="0"/>
          <w:numId w:val="3"/>
        </w:numPr>
        <w:spacing w:after="43"/>
        <w:ind w:hanging="542"/>
      </w:pPr>
      <w:r>
        <w:t xml:space="preserve">przekazania dziennika budowy, </w:t>
      </w:r>
    </w:p>
    <w:p w14:paraId="02F9F57B" w14:textId="77777777" w:rsidR="005C21A3" w:rsidRDefault="005C21A3">
      <w:pPr>
        <w:numPr>
          <w:ilvl w:val="0"/>
          <w:numId w:val="3"/>
        </w:numPr>
        <w:ind w:hanging="542"/>
      </w:pPr>
      <w:r>
        <w:t xml:space="preserve">zapewnienia nadzoru inwestorskiego i autorskiego, </w:t>
      </w:r>
    </w:p>
    <w:p w14:paraId="4A4B2E53" w14:textId="77777777" w:rsidR="005C21A3" w:rsidRDefault="005C21A3">
      <w:pPr>
        <w:numPr>
          <w:ilvl w:val="0"/>
          <w:numId w:val="3"/>
        </w:numPr>
        <w:spacing w:after="187"/>
        <w:ind w:hanging="542"/>
      </w:pPr>
      <w:r>
        <w:t xml:space="preserve">końcowego odbioru przedmiotu umowy, a także do uczestnictwa w jego przekazaniu do eksploatacji. </w:t>
      </w:r>
    </w:p>
    <w:p w14:paraId="413CFA4D" w14:textId="77777777" w:rsidR="005C21A3" w:rsidRDefault="005C21A3">
      <w:pPr>
        <w:pStyle w:val="Nagwek1"/>
        <w:ind w:right="7"/>
      </w:pPr>
      <w:r>
        <w:t xml:space="preserve">§ 4  </w:t>
      </w:r>
    </w:p>
    <w:p w14:paraId="5B5B25C7" w14:textId="77777777" w:rsidR="005C21A3" w:rsidRDefault="005C21A3">
      <w:pPr>
        <w:spacing w:after="101"/>
        <w:ind w:left="-13" w:firstLine="0"/>
      </w:pPr>
      <w:r>
        <w:rPr>
          <w:rFonts w:ascii="Arial" w:hAnsi="Arial" w:cs="Arial"/>
          <w:sz w:val="22"/>
        </w:rPr>
        <w:t xml:space="preserve">  </w:t>
      </w:r>
      <w:r>
        <w:t xml:space="preserve">Wykonawca zobowiązuje się do: </w:t>
      </w:r>
    </w:p>
    <w:p w14:paraId="52C519E9" w14:textId="77777777" w:rsidR="005C21A3" w:rsidRDefault="005C21A3">
      <w:pPr>
        <w:numPr>
          <w:ilvl w:val="0"/>
          <w:numId w:val="4"/>
        </w:numPr>
        <w:spacing w:after="16"/>
        <w:ind w:left="819" w:hanging="641"/>
      </w:pPr>
      <w:r>
        <w:t xml:space="preserve">wykonania ustalonego w umowie przedmiotu umowy zgodnie z dokumentacją </w:t>
      </w:r>
    </w:p>
    <w:p w14:paraId="6E7FD895" w14:textId="77777777" w:rsidR="005C21A3" w:rsidRDefault="00BA4A7C">
      <w:pPr>
        <w:ind w:left="720" w:firstLine="0"/>
      </w:pPr>
      <w:r>
        <w:t xml:space="preserve"> </w:t>
      </w:r>
      <w:r w:rsidR="005C21A3">
        <w:t xml:space="preserve">projektową, zasadami wiedzy technicznej oraz specyfikacjami technicznymi, </w:t>
      </w:r>
    </w:p>
    <w:p w14:paraId="39A4BD45" w14:textId="77777777" w:rsidR="005C21A3" w:rsidRDefault="005C21A3">
      <w:pPr>
        <w:numPr>
          <w:ilvl w:val="0"/>
          <w:numId w:val="4"/>
        </w:numPr>
        <w:spacing w:after="41"/>
        <w:ind w:left="819" w:hanging="641"/>
      </w:pPr>
      <w:r>
        <w:t xml:space="preserve">dokładnego zapoznania się z uwarunkowaniami występującymi na obiekcie przed przystąpieniem do wykonywania robót, a następnie do ich uwzględnienia w trakcie realizacji prac, </w:t>
      </w:r>
    </w:p>
    <w:p w14:paraId="7FFDE4B1" w14:textId="77777777" w:rsidR="005C21A3" w:rsidRDefault="005C21A3">
      <w:pPr>
        <w:numPr>
          <w:ilvl w:val="0"/>
          <w:numId w:val="4"/>
        </w:numPr>
        <w:ind w:left="819" w:hanging="641"/>
      </w:pPr>
      <w:r>
        <w:t xml:space="preserve">wykonania robót w terminach uzgodnionych w niniejszej umowie, </w:t>
      </w:r>
    </w:p>
    <w:p w14:paraId="4A3B5854" w14:textId="77777777" w:rsidR="005C21A3" w:rsidRDefault="005C21A3" w:rsidP="001C3587">
      <w:pPr>
        <w:numPr>
          <w:ilvl w:val="0"/>
          <w:numId w:val="4"/>
        </w:numPr>
        <w:ind w:left="819" w:hanging="641"/>
      </w:pPr>
      <w:r>
        <w:t xml:space="preserve">ponoszenia, od chwili przejęcia terenu, na którym będą wykonywane roboty do chwili </w:t>
      </w:r>
    </w:p>
    <w:p w14:paraId="61B87C6F" w14:textId="77777777" w:rsidR="005C21A3" w:rsidRDefault="005C21A3" w:rsidP="003B59FB">
      <w:pPr>
        <w:ind w:left="178" w:firstLine="0"/>
      </w:pPr>
      <w:r>
        <w:t xml:space="preserve">         </w:t>
      </w:r>
      <w:r w:rsidR="00BA4A7C">
        <w:t xml:space="preserve"> </w:t>
      </w:r>
      <w:r>
        <w:t xml:space="preserve">odbioru końcowego, odpowiedzialności na zasadach ogólnych za szkody powstałe          </w:t>
      </w:r>
    </w:p>
    <w:p w14:paraId="7D8A9A11" w14:textId="77777777" w:rsidR="005C21A3" w:rsidRDefault="005C21A3" w:rsidP="003B59FB">
      <w:pPr>
        <w:ind w:left="178" w:firstLine="0"/>
      </w:pPr>
      <w:r>
        <w:t xml:space="preserve">          z jego winy na terenie budowy, </w:t>
      </w:r>
    </w:p>
    <w:p w14:paraId="49458605" w14:textId="77777777" w:rsidR="005C21A3" w:rsidRDefault="005C21A3">
      <w:pPr>
        <w:numPr>
          <w:ilvl w:val="0"/>
          <w:numId w:val="4"/>
        </w:numPr>
        <w:ind w:left="819" w:hanging="641"/>
      </w:pPr>
      <w:r>
        <w:t xml:space="preserve">zapewnienia zabezpieczenie mienia Zamawiającego, </w:t>
      </w:r>
    </w:p>
    <w:p w14:paraId="0B3353CC" w14:textId="77777777" w:rsidR="005C21A3" w:rsidRDefault="005C21A3">
      <w:pPr>
        <w:numPr>
          <w:ilvl w:val="0"/>
          <w:numId w:val="4"/>
        </w:numPr>
        <w:ind w:left="819" w:hanging="641"/>
      </w:pPr>
      <w:r>
        <w:t xml:space="preserve">zapewnienia pełnego zabezpieczenia ppoż. i bhp w miejscu wykonywanych robót, </w:t>
      </w:r>
    </w:p>
    <w:p w14:paraId="4B2274C0" w14:textId="77777777" w:rsidR="005C21A3" w:rsidRDefault="005C21A3">
      <w:pPr>
        <w:numPr>
          <w:ilvl w:val="0"/>
          <w:numId w:val="4"/>
        </w:numPr>
        <w:spacing w:after="39"/>
        <w:ind w:left="819" w:hanging="641"/>
      </w:pPr>
      <w:r>
        <w:t xml:space="preserve">ustalenia i utrzymywania ogólnego porządku w miejscu prowadzonych robót oraz    </w:t>
      </w:r>
    </w:p>
    <w:p w14:paraId="03E5DA12" w14:textId="77777777" w:rsidR="005C21A3" w:rsidRDefault="005C21A3" w:rsidP="005010AA">
      <w:pPr>
        <w:spacing w:after="39"/>
        <w:ind w:left="178" w:firstLine="0"/>
      </w:pPr>
      <w:r>
        <w:t xml:space="preserve">         </w:t>
      </w:r>
      <w:r w:rsidR="00AE07AF">
        <w:t xml:space="preserve"> </w:t>
      </w:r>
      <w:r>
        <w:t xml:space="preserve">na terenie do niego bezpośrednio przylegającym, </w:t>
      </w:r>
    </w:p>
    <w:p w14:paraId="23EBA2BB" w14:textId="77777777" w:rsidR="005C21A3" w:rsidRDefault="005C21A3">
      <w:pPr>
        <w:numPr>
          <w:ilvl w:val="0"/>
          <w:numId w:val="4"/>
        </w:numPr>
        <w:spacing w:after="44"/>
        <w:ind w:left="819" w:hanging="641"/>
      </w:pPr>
      <w:r>
        <w:t xml:space="preserve">powołania kierownika budowy, </w:t>
      </w:r>
    </w:p>
    <w:p w14:paraId="21CEB0A2" w14:textId="77777777" w:rsidR="005C21A3" w:rsidRDefault="005C21A3">
      <w:pPr>
        <w:numPr>
          <w:ilvl w:val="0"/>
          <w:numId w:val="4"/>
        </w:numPr>
        <w:ind w:left="819" w:hanging="641"/>
      </w:pPr>
      <w:r>
        <w:t xml:space="preserve">prowadzenia dziennika budowy, </w:t>
      </w:r>
    </w:p>
    <w:p w14:paraId="115B0262" w14:textId="77777777" w:rsidR="005C21A3" w:rsidRDefault="005C21A3">
      <w:pPr>
        <w:numPr>
          <w:ilvl w:val="0"/>
          <w:numId w:val="4"/>
        </w:numPr>
        <w:ind w:left="819" w:hanging="641"/>
      </w:pPr>
      <w:r>
        <w:t>zapewnienia utylizacji materiałów, pochodzących z rozbiórek i demontaży,</w:t>
      </w:r>
    </w:p>
    <w:p w14:paraId="6B7720AC" w14:textId="77777777" w:rsidR="005C21A3" w:rsidRDefault="005C21A3" w:rsidP="005010AA">
      <w:pPr>
        <w:ind w:left="178" w:firstLine="0"/>
      </w:pPr>
      <w:r>
        <w:t xml:space="preserve">         </w:t>
      </w:r>
      <w:r w:rsidR="00BA4A7C">
        <w:t xml:space="preserve"> </w:t>
      </w:r>
      <w:r>
        <w:t xml:space="preserve">nienadających się do ewentualnego dalszego użytkowania, </w:t>
      </w:r>
    </w:p>
    <w:p w14:paraId="542D53BB" w14:textId="77777777" w:rsidR="005C21A3" w:rsidRDefault="005C21A3">
      <w:pPr>
        <w:numPr>
          <w:ilvl w:val="0"/>
          <w:numId w:val="4"/>
        </w:numPr>
        <w:ind w:left="819" w:hanging="641"/>
      </w:pPr>
      <w:r>
        <w:t xml:space="preserve">przekazania </w:t>
      </w:r>
      <w:r>
        <w:tab/>
        <w:t xml:space="preserve">Zamawiającemu przedmiotu </w:t>
      </w:r>
      <w:r>
        <w:tab/>
        <w:t xml:space="preserve">umowy wraz z dokumentacją  </w:t>
      </w:r>
    </w:p>
    <w:p w14:paraId="69F2007A" w14:textId="77777777" w:rsidR="005C21A3" w:rsidRDefault="005C21A3" w:rsidP="005010AA">
      <w:pPr>
        <w:ind w:left="178" w:firstLine="0"/>
      </w:pPr>
      <w:r>
        <w:t xml:space="preserve">         </w:t>
      </w:r>
      <w:r w:rsidR="00BA4A7C">
        <w:t xml:space="preserve"> </w:t>
      </w:r>
      <w:r>
        <w:t>powykonawczą,</w:t>
      </w:r>
    </w:p>
    <w:p w14:paraId="04093678" w14:textId="77777777" w:rsidR="005C21A3" w:rsidRDefault="005C21A3">
      <w:pPr>
        <w:numPr>
          <w:ilvl w:val="0"/>
          <w:numId w:val="4"/>
        </w:numPr>
        <w:ind w:left="819" w:hanging="641"/>
      </w:pPr>
      <w:r>
        <w:t>powiadamiania Zamawiającego o wszelkich zauważonych wadach dokumentacji</w:t>
      </w:r>
    </w:p>
    <w:p w14:paraId="707B4D84" w14:textId="77777777" w:rsidR="005C21A3" w:rsidRDefault="005C21A3" w:rsidP="000941C4">
      <w:pPr>
        <w:ind w:left="178" w:firstLine="0"/>
      </w:pPr>
      <w:r>
        <w:t xml:space="preserve">         </w:t>
      </w:r>
      <w:r w:rsidR="00BA4A7C">
        <w:t xml:space="preserve"> </w:t>
      </w:r>
      <w:r>
        <w:t xml:space="preserve">projektowej, w terminie do 3 dni roboczych od daty ich ujawnienia,  z zagrożeniem </w:t>
      </w:r>
    </w:p>
    <w:p w14:paraId="4559BC6F" w14:textId="77777777" w:rsidR="005C21A3" w:rsidRDefault="005C21A3" w:rsidP="000941C4">
      <w:pPr>
        <w:ind w:left="178" w:firstLine="0"/>
      </w:pPr>
      <w:r>
        <w:t xml:space="preserve">        </w:t>
      </w:r>
      <w:r w:rsidR="00BA4A7C">
        <w:t xml:space="preserve">  </w:t>
      </w:r>
      <w:r>
        <w:t xml:space="preserve">odpowiedzialnością względem Zamawiającego za każdą szkodę wynikłą na skutek </w:t>
      </w:r>
    </w:p>
    <w:p w14:paraId="1E9ED55A" w14:textId="77777777" w:rsidR="005C21A3" w:rsidRDefault="005C21A3" w:rsidP="000941C4">
      <w:pPr>
        <w:ind w:left="178" w:firstLine="0"/>
      </w:pPr>
      <w:r>
        <w:t xml:space="preserve">         </w:t>
      </w:r>
      <w:r w:rsidR="00BA4A7C">
        <w:t xml:space="preserve"> </w:t>
      </w:r>
      <w:r>
        <w:t xml:space="preserve">zaniechania tego zawiadomienia. </w:t>
      </w:r>
    </w:p>
    <w:p w14:paraId="4E6BAE2B" w14:textId="77777777" w:rsidR="005C21A3" w:rsidRPr="00867854" w:rsidRDefault="005C21A3" w:rsidP="00867854">
      <w:pPr>
        <w:pStyle w:val="Nagwek1"/>
        <w:spacing w:line="360" w:lineRule="auto"/>
        <w:ind w:left="818" w:right="7" w:firstLine="0"/>
        <w:rPr>
          <w:szCs w:val="24"/>
        </w:rPr>
      </w:pPr>
      <w:bookmarkStart w:id="0" w:name="_Hlk17703415"/>
      <w:r>
        <w:t>§ 5</w:t>
      </w:r>
    </w:p>
    <w:bookmarkEnd w:id="0"/>
    <w:p w14:paraId="1405849C" w14:textId="77777777" w:rsidR="005C21A3" w:rsidRPr="00867854" w:rsidRDefault="005C21A3" w:rsidP="0052023B">
      <w:pPr>
        <w:spacing w:after="0" w:line="360" w:lineRule="auto"/>
        <w:ind w:left="0" w:firstLine="0"/>
        <w:rPr>
          <w:kern w:val="24"/>
          <w:szCs w:val="24"/>
        </w:rPr>
      </w:pPr>
      <w:r w:rsidRPr="00867854">
        <w:rPr>
          <w:kern w:val="24"/>
          <w:szCs w:val="24"/>
        </w:rPr>
        <w:t>Wykonawca zobowiązuje się wykonać przedmiot umowy przy użyciu materiałów własnych zgodnych z dokumentacją. Zastosowane materiały winny posiadać certyfikaty na znak bezpieczeństwa (w tym p.poż. i sanepid), atesty, winny być zgodne z kryteriami technicznymi określonymi w polskich normach lub aprobatą techniczną, o ile dla danego wyrobu nie ustalono Polskiej Normy oraz zgodne z właściwymi przepisami i dokumentami technicznymi.</w:t>
      </w:r>
    </w:p>
    <w:p w14:paraId="32BD181C" w14:textId="77777777" w:rsidR="005C21A3" w:rsidRPr="00867854" w:rsidRDefault="005C21A3" w:rsidP="00867854">
      <w:pPr>
        <w:tabs>
          <w:tab w:val="num" w:pos="426"/>
        </w:tabs>
        <w:spacing w:after="0" w:line="360" w:lineRule="auto"/>
        <w:rPr>
          <w:kern w:val="24"/>
          <w:szCs w:val="24"/>
        </w:rPr>
      </w:pPr>
    </w:p>
    <w:p w14:paraId="1B52AFEF" w14:textId="77777777" w:rsidR="005C21A3" w:rsidRPr="00867854" w:rsidRDefault="005C21A3" w:rsidP="00867854">
      <w:pPr>
        <w:pStyle w:val="Nagwek1"/>
        <w:spacing w:line="360" w:lineRule="auto"/>
        <w:ind w:left="818" w:right="7" w:firstLine="0"/>
        <w:rPr>
          <w:szCs w:val="24"/>
        </w:rPr>
      </w:pPr>
      <w:r w:rsidRPr="00867854">
        <w:rPr>
          <w:szCs w:val="24"/>
        </w:rPr>
        <w:lastRenderedPageBreak/>
        <w:t>§ 6</w:t>
      </w:r>
    </w:p>
    <w:p w14:paraId="4E341B6C" w14:textId="77777777" w:rsidR="005C21A3" w:rsidRPr="00867854" w:rsidRDefault="005C21A3" w:rsidP="00867854">
      <w:pPr>
        <w:tabs>
          <w:tab w:val="num" w:pos="426"/>
        </w:tabs>
        <w:spacing w:after="0" w:line="360" w:lineRule="auto"/>
        <w:ind w:left="0" w:firstLine="0"/>
        <w:rPr>
          <w:kern w:val="24"/>
          <w:szCs w:val="24"/>
        </w:rPr>
      </w:pPr>
    </w:p>
    <w:p w14:paraId="400CCF88" w14:textId="77777777" w:rsidR="005C21A3" w:rsidRPr="000941C4" w:rsidRDefault="005C21A3" w:rsidP="00867854">
      <w:pPr>
        <w:numPr>
          <w:ilvl w:val="0"/>
          <w:numId w:val="26"/>
        </w:numPr>
        <w:tabs>
          <w:tab w:val="left" w:pos="426"/>
        </w:tabs>
        <w:spacing w:after="0" w:line="360" w:lineRule="auto"/>
        <w:ind w:left="0" w:firstLine="0"/>
        <w:rPr>
          <w:kern w:val="24"/>
          <w:szCs w:val="24"/>
        </w:rPr>
      </w:pPr>
      <w:r w:rsidRPr="00867854">
        <w:rPr>
          <w:kern w:val="24"/>
          <w:szCs w:val="24"/>
        </w:rPr>
        <w:t xml:space="preserve">Wykonawca gwarantuje, że przedmiot Umowy określony w </w:t>
      </w:r>
      <w:r w:rsidRPr="00867854">
        <w:rPr>
          <w:kern w:val="24"/>
          <w:szCs w:val="24"/>
        </w:rPr>
        <w:sym w:font="Times New Roman" w:char="00A7"/>
      </w:r>
      <w:r>
        <w:rPr>
          <w:kern w:val="24"/>
          <w:szCs w:val="24"/>
        </w:rPr>
        <w:t xml:space="preserve"> </w:t>
      </w:r>
      <w:r w:rsidRPr="00867854">
        <w:rPr>
          <w:kern w:val="24"/>
          <w:szCs w:val="24"/>
        </w:rPr>
        <w:t xml:space="preserve">1 wykonany zostanie dobrze jakościowo, zgodnie z warunkami (normami) technicznymi wykonawstwa i warunkami umowy, bez wad pomniejszających wartość robót lub uniemożliwiających użytkowanie </w:t>
      </w:r>
      <w:r w:rsidRPr="000941C4">
        <w:rPr>
          <w:kern w:val="24"/>
          <w:szCs w:val="24"/>
        </w:rPr>
        <w:t>obiektu zgodnie z jego przeznaczeniem.</w:t>
      </w:r>
    </w:p>
    <w:p w14:paraId="46827151" w14:textId="6A886FEE" w:rsidR="005C21A3" w:rsidRPr="000941C4" w:rsidRDefault="005C21A3" w:rsidP="00867854">
      <w:pPr>
        <w:numPr>
          <w:ilvl w:val="0"/>
          <w:numId w:val="26"/>
        </w:numPr>
        <w:tabs>
          <w:tab w:val="left" w:pos="426"/>
        </w:tabs>
        <w:spacing w:after="0" w:line="360" w:lineRule="auto"/>
        <w:ind w:left="0" w:firstLine="0"/>
        <w:rPr>
          <w:kern w:val="24"/>
          <w:szCs w:val="24"/>
        </w:rPr>
      </w:pPr>
      <w:r w:rsidRPr="000941C4">
        <w:rPr>
          <w:kern w:val="24"/>
          <w:szCs w:val="24"/>
        </w:rPr>
        <w:t>Uprawnienia Zamawiającego z tytułu rękojmi wygasają po upływie</w:t>
      </w:r>
      <w:r w:rsidR="00BE3D5C">
        <w:rPr>
          <w:kern w:val="24"/>
          <w:szCs w:val="24"/>
        </w:rPr>
        <w:t xml:space="preserve"> pięciu</w:t>
      </w:r>
      <w:r w:rsidRPr="000941C4">
        <w:rPr>
          <w:kern w:val="24"/>
          <w:szCs w:val="24"/>
        </w:rPr>
        <w:t xml:space="preserve"> lat, licząc od daty odbioru końcowego obiektu. </w:t>
      </w:r>
    </w:p>
    <w:p w14:paraId="15421342" w14:textId="43D7D275" w:rsidR="005C21A3" w:rsidRPr="00867854" w:rsidRDefault="005C21A3" w:rsidP="00867854">
      <w:pPr>
        <w:numPr>
          <w:ilvl w:val="0"/>
          <w:numId w:val="26"/>
        </w:numPr>
        <w:tabs>
          <w:tab w:val="left" w:pos="426"/>
        </w:tabs>
        <w:spacing w:after="0" w:line="360" w:lineRule="auto"/>
        <w:ind w:left="0" w:firstLine="0"/>
        <w:rPr>
          <w:b/>
          <w:kern w:val="24"/>
          <w:szCs w:val="24"/>
        </w:rPr>
      </w:pPr>
      <w:r w:rsidRPr="00867854">
        <w:rPr>
          <w:kern w:val="24"/>
          <w:szCs w:val="24"/>
        </w:rPr>
        <w:t xml:space="preserve">Wykonawca udzieli </w:t>
      </w:r>
      <w:r w:rsidR="008D1E5D">
        <w:rPr>
          <w:szCs w:val="24"/>
        </w:rPr>
        <w:t>……..</w:t>
      </w:r>
      <w:r w:rsidR="00B64199">
        <w:rPr>
          <w:szCs w:val="24"/>
        </w:rPr>
        <w:t xml:space="preserve"> </w:t>
      </w:r>
      <w:r w:rsidR="00BE3D5C">
        <w:rPr>
          <w:kern w:val="24"/>
          <w:szCs w:val="24"/>
        </w:rPr>
        <w:t>lata</w:t>
      </w:r>
      <w:r w:rsidRPr="00867854">
        <w:rPr>
          <w:kern w:val="24"/>
          <w:szCs w:val="24"/>
        </w:rPr>
        <w:t xml:space="preserve"> gwarancji na przedmiot umowy licząc od daty odbioru końcowego. </w:t>
      </w:r>
    </w:p>
    <w:p w14:paraId="22E994DC" w14:textId="77777777" w:rsidR="005C21A3" w:rsidRDefault="005C21A3" w:rsidP="00867854">
      <w:pPr>
        <w:numPr>
          <w:ilvl w:val="0"/>
          <w:numId w:val="26"/>
        </w:numPr>
        <w:tabs>
          <w:tab w:val="left" w:pos="426"/>
        </w:tabs>
        <w:spacing w:after="0" w:line="360" w:lineRule="auto"/>
        <w:ind w:left="0" w:firstLine="0"/>
        <w:rPr>
          <w:kern w:val="24"/>
          <w:szCs w:val="24"/>
        </w:rPr>
      </w:pPr>
      <w:r w:rsidRPr="00867854">
        <w:rPr>
          <w:kern w:val="24"/>
          <w:szCs w:val="24"/>
        </w:rPr>
        <w:t>Okres gwarancji dla naprawianego elementu ulega wydłużeniu o czas usunięcia wad.</w:t>
      </w:r>
    </w:p>
    <w:p w14:paraId="76007324" w14:textId="77777777" w:rsidR="005C21A3" w:rsidRDefault="005C21A3" w:rsidP="00867854">
      <w:pPr>
        <w:numPr>
          <w:ilvl w:val="0"/>
          <w:numId w:val="26"/>
        </w:numPr>
        <w:tabs>
          <w:tab w:val="left" w:pos="426"/>
        </w:tabs>
        <w:spacing w:after="0" w:line="360" w:lineRule="auto"/>
        <w:ind w:left="0" w:firstLine="0"/>
        <w:rPr>
          <w:kern w:val="24"/>
          <w:szCs w:val="24"/>
        </w:rPr>
      </w:pPr>
      <w:r>
        <w:rPr>
          <w:kern w:val="24"/>
          <w:szCs w:val="24"/>
        </w:rPr>
        <w:t>Wykonawca usuwa w terminie 14 dni wady lub usterki stwierdzone w okresie rękojmi i/lub gwarancji .</w:t>
      </w:r>
    </w:p>
    <w:p w14:paraId="0A4E2744" w14:textId="77777777" w:rsidR="005C21A3" w:rsidRPr="00867854" w:rsidRDefault="005C21A3" w:rsidP="00867854">
      <w:pPr>
        <w:numPr>
          <w:ilvl w:val="0"/>
          <w:numId w:val="26"/>
        </w:numPr>
        <w:tabs>
          <w:tab w:val="left" w:pos="426"/>
        </w:tabs>
        <w:spacing w:after="0" w:line="360" w:lineRule="auto"/>
        <w:ind w:left="0" w:firstLine="0"/>
        <w:rPr>
          <w:kern w:val="24"/>
          <w:szCs w:val="24"/>
        </w:rPr>
      </w:pPr>
      <w:r>
        <w:rPr>
          <w:kern w:val="24"/>
          <w:szCs w:val="24"/>
        </w:rPr>
        <w:t xml:space="preserve">Zamawiający zobowiązuje się w ciągu 3 dni od zgłoszenia usunięcia wad lub usterki przystąpić do protokolarnego odbioru wykonania naprawy. </w:t>
      </w:r>
    </w:p>
    <w:p w14:paraId="7345007D" w14:textId="77777777" w:rsidR="005C21A3" w:rsidRDefault="005C21A3" w:rsidP="00867854">
      <w:pPr>
        <w:numPr>
          <w:ilvl w:val="0"/>
          <w:numId w:val="26"/>
        </w:numPr>
        <w:tabs>
          <w:tab w:val="left" w:pos="426"/>
        </w:tabs>
        <w:spacing w:after="0" w:line="360" w:lineRule="auto"/>
        <w:ind w:left="0" w:firstLine="0"/>
        <w:rPr>
          <w:kern w:val="24"/>
          <w:szCs w:val="24"/>
        </w:rPr>
      </w:pPr>
      <w:r w:rsidRPr="00867854">
        <w:rPr>
          <w:kern w:val="24"/>
          <w:szCs w:val="24"/>
        </w:rPr>
        <w:t>W razie stwierdzenia w toku czynności odbioru lub w okresie rękojmi wad nie nadających się do usunięcia, Zamawiający może obniżyć wynagrodzenie Wykonawcy odpowiednio do utraconej wartości użytkowej lub technicznej obiektu lub żądać odszkodowania w tym zakresie.</w:t>
      </w:r>
    </w:p>
    <w:p w14:paraId="3930C2BB" w14:textId="77777777" w:rsidR="005C21A3" w:rsidRDefault="005C21A3" w:rsidP="00867854">
      <w:pPr>
        <w:numPr>
          <w:ilvl w:val="0"/>
          <w:numId w:val="26"/>
        </w:numPr>
        <w:tabs>
          <w:tab w:val="left" w:pos="426"/>
        </w:tabs>
        <w:spacing w:after="0" w:line="360" w:lineRule="auto"/>
        <w:ind w:left="0" w:firstLine="0"/>
        <w:rPr>
          <w:kern w:val="24"/>
          <w:szCs w:val="24"/>
        </w:rPr>
      </w:pPr>
      <w:r>
        <w:rPr>
          <w:kern w:val="24"/>
          <w:szCs w:val="24"/>
        </w:rPr>
        <w:t>Zamawiający  ma prawo według swego wyboru wykonywać uprawnienia z tytułu rękojmi i gwarancji.</w:t>
      </w:r>
    </w:p>
    <w:p w14:paraId="1EAB5B93" w14:textId="77777777" w:rsidR="005C21A3" w:rsidRDefault="005C21A3" w:rsidP="00867854">
      <w:pPr>
        <w:numPr>
          <w:ilvl w:val="0"/>
          <w:numId w:val="26"/>
        </w:numPr>
        <w:tabs>
          <w:tab w:val="left" w:pos="426"/>
        </w:tabs>
        <w:spacing w:after="0" w:line="360" w:lineRule="auto"/>
        <w:ind w:left="0" w:firstLine="0"/>
        <w:rPr>
          <w:kern w:val="24"/>
          <w:szCs w:val="24"/>
        </w:rPr>
      </w:pPr>
      <w:r>
        <w:rPr>
          <w:kern w:val="24"/>
          <w:szCs w:val="24"/>
        </w:rPr>
        <w:t>Niezależnie od uprawnień z tytułu rękojmi  i gwarancji Zamawiający może żądać naprawienia szkody z powodu istnienia wady.</w:t>
      </w:r>
    </w:p>
    <w:p w14:paraId="2EE4CF80" w14:textId="77777777" w:rsidR="005C21A3" w:rsidRDefault="005C21A3" w:rsidP="00867854">
      <w:pPr>
        <w:numPr>
          <w:ilvl w:val="0"/>
          <w:numId w:val="26"/>
        </w:numPr>
        <w:tabs>
          <w:tab w:val="left" w:pos="426"/>
        </w:tabs>
        <w:spacing w:after="0" w:line="360" w:lineRule="auto"/>
        <w:ind w:left="0" w:firstLine="0"/>
        <w:rPr>
          <w:kern w:val="24"/>
          <w:szCs w:val="24"/>
        </w:rPr>
      </w:pPr>
      <w:r>
        <w:rPr>
          <w:kern w:val="24"/>
          <w:szCs w:val="24"/>
        </w:rPr>
        <w:t>O wykryciu wady Zamawiający zawiadomi Wykonawcę podając termin i miejsce oględzin z 2- dniowym wyprzedzeniem. Wykonawca zobowiązany jest do uczestnictwa w oględzinach. Brak Wykonawcy w oględzinach nie zwalnia go z obowiązku usunięcia wad w wyznaczonym przez Zamawiającego terminie.</w:t>
      </w:r>
    </w:p>
    <w:p w14:paraId="1AF924B7" w14:textId="77777777" w:rsidR="005C21A3" w:rsidRDefault="005C21A3" w:rsidP="00867854">
      <w:pPr>
        <w:numPr>
          <w:ilvl w:val="0"/>
          <w:numId w:val="26"/>
        </w:numPr>
        <w:tabs>
          <w:tab w:val="left" w:pos="426"/>
        </w:tabs>
        <w:spacing w:after="0" w:line="360" w:lineRule="auto"/>
        <w:ind w:left="0" w:firstLine="0"/>
        <w:rPr>
          <w:kern w:val="24"/>
          <w:szCs w:val="24"/>
        </w:rPr>
      </w:pPr>
      <w:r>
        <w:rPr>
          <w:kern w:val="24"/>
          <w:szCs w:val="24"/>
        </w:rPr>
        <w:t>Zamawiający z tytułu rękojmi lub gwarancji może żądać usunięcia wad wyznaczając w tym celu Wykonawcy termin, z zastrzeżeniem że po bezskutecznym jego upływie może usunąć wady na koszt Wykonawcy wybierając w tym celu dowoln</w:t>
      </w:r>
      <w:r w:rsidR="0053155C">
        <w:rPr>
          <w:kern w:val="24"/>
          <w:szCs w:val="24"/>
        </w:rPr>
        <w:t>ą</w:t>
      </w:r>
      <w:r>
        <w:rPr>
          <w:kern w:val="24"/>
          <w:szCs w:val="24"/>
        </w:rPr>
        <w:t xml:space="preserve"> firmę.</w:t>
      </w:r>
    </w:p>
    <w:p w14:paraId="63023155" w14:textId="77777777" w:rsidR="005C21A3" w:rsidRPr="00867854" w:rsidRDefault="005C21A3" w:rsidP="00867854">
      <w:pPr>
        <w:numPr>
          <w:ilvl w:val="0"/>
          <w:numId w:val="26"/>
        </w:numPr>
        <w:tabs>
          <w:tab w:val="left" w:pos="426"/>
        </w:tabs>
        <w:spacing w:after="0" w:line="360" w:lineRule="auto"/>
        <w:ind w:left="0" w:firstLine="0"/>
        <w:rPr>
          <w:kern w:val="24"/>
          <w:szCs w:val="24"/>
        </w:rPr>
      </w:pPr>
      <w:r>
        <w:rPr>
          <w:kern w:val="24"/>
          <w:szCs w:val="24"/>
        </w:rPr>
        <w:t xml:space="preserve">Zamawiający zastrzega sobie możliwość dochodzenia zwrotu wszelkich poniesionych kosztów wynikłych z niedotrzymania umownego terminu przystąpienia do usuwania usterek,  zaniechania robót przy usuwaniu usterek lub nie dotrzymanie terminu wyznaczonego na ich usunięcie.   </w:t>
      </w:r>
    </w:p>
    <w:p w14:paraId="662B7433" w14:textId="77777777" w:rsidR="005C21A3" w:rsidRPr="00867854" w:rsidRDefault="005C21A3" w:rsidP="00867854">
      <w:pPr>
        <w:pStyle w:val="Nagwek1"/>
        <w:spacing w:line="360" w:lineRule="auto"/>
        <w:ind w:left="0" w:right="7" w:firstLine="0"/>
        <w:jc w:val="both"/>
        <w:rPr>
          <w:szCs w:val="24"/>
        </w:rPr>
      </w:pPr>
    </w:p>
    <w:p w14:paraId="2C15BF11" w14:textId="77777777" w:rsidR="005C21A3" w:rsidRPr="00867854" w:rsidRDefault="005C21A3" w:rsidP="00867854">
      <w:pPr>
        <w:pStyle w:val="Nagwek2"/>
        <w:spacing w:line="360" w:lineRule="auto"/>
        <w:rPr>
          <w:sz w:val="24"/>
          <w:szCs w:val="24"/>
        </w:rPr>
      </w:pPr>
      <w:r w:rsidRPr="00867854">
        <w:rPr>
          <w:sz w:val="24"/>
          <w:szCs w:val="24"/>
        </w:rPr>
        <w:t>§ 7</w:t>
      </w:r>
    </w:p>
    <w:p w14:paraId="594FB04A" w14:textId="77777777" w:rsidR="005C21A3" w:rsidRPr="00867854" w:rsidRDefault="005C21A3" w:rsidP="00867854">
      <w:pPr>
        <w:numPr>
          <w:ilvl w:val="0"/>
          <w:numId w:val="12"/>
        </w:numPr>
        <w:spacing w:line="360" w:lineRule="auto"/>
        <w:ind w:hanging="420"/>
        <w:rPr>
          <w:szCs w:val="24"/>
        </w:rPr>
      </w:pPr>
      <w:r w:rsidRPr="00867854">
        <w:rPr>
          <w:szCs w:val="24"/>
        </w:rPr>
        <w:t>Ze strony Zamawiającego prowadzenie robót koordynował</w:t>
      </w:r>
      <w:r w:rsidR="00B64199">
        <w:rPr>
          <w:szCs w:val="24"/>
        </w:rPr>
        <w:t>a</w:t>
      </w:r>
      <w:r w:rsidRPr="00867854">
        <w:rPr>
          <w:szCs w:val="24"/>
        </w:rPr>
        <w:t xml:space="preserve"> będzie </w:t>
      </w:r>
      <w:r w:rsidR="008C78FD">
        <w:rPr>
          <w:szCs w:val="24"/>
        </w:rPr>
        <w:t>Anna Skólimowska – Główny administrator</w:t>
      </w:r>
      <w:r w:rsidRPr="00867854">
        <w:rPr>
          <w:szCs w:val="24"/>
        </w:rPr>
        <w:t xml:space="preserve"> </w:t>
      </w:r>
    </w:p>
    <w:p w14:paraId="5D13B5E6" w14:textId="77777777" w:rsidR="000D332E" w:rsidRPr="000D332E" w:rsidRDefault="005C21A3" w:rsidP="000D332E">
      <w:pPr>
        <w:pStyle w:val="Akapitzlist"/>
        <w:numPr>
          <w:ilvl w:val="0"/>
          <w:numId w:val="12"/>
        </w:numPr>
        <w:rPr>
          <w:szCs w:val="24"/>
        </w:rPr>
      </w:pPr>
      <w:r w:rsidRPr="000D332E">
        <w:rPr>
          <w:szCs w:val="24"/>
        </w:rPr>
        <w:t>Zamawiający ustanawia Inspektora Nadzoru Budowlanego w osobie</w:t>
      </w:r>
      <w:r w:rsidR="000D332E" w:rsidRPr="000D332E">
        <w:rPr>
          <w:szCs w:val="24"/>
        </w:rPr>
        <w:t xml:space="preserve"> mgr inż. Mirosława Burty upr. BP 4224/1/2/84  GP 7342/181/166/91</w:t>
      </w:r>
    </w:p>
    <w:p w14:paraId="612ADACD" w14:textId="58361F6E" w:rsidR="005C21A3" w:rsidRPr="00867854" w:rsidRDefault="005C21A3" w:rsidP="000D332E">
      <w:pPr>
        <w:spacing w:after="0" w:line="360" w:lineRule="auto"/>
        <w:ind w:left="52" w:firstLine="0"/>
        <w:rPr>
          <w:szCs w:val="24"/>
        </w:rPr>
      </w:pPr>
    </w:p>
    <w:p w14:paraId="4FDE2899" w14:textId="6DC86823" w:rsidR="00332BFF" w:rsidRPr="00332BFF" w:rsidRDefault="005C21A3" w:rsidP="00332BFF">
      <w:pPr>
        <w:pStyle w:val="Akapitzlist"/>
        <w:numPr>
          <w:ilvl w:val="0"/>
          <w:numId w:val="12"/>
        </w:numPr>
        <w:rPr>
          <w:szCs w:val="24"/>
        </w:rPr>
      </w:pPr>
      <w:r w:rsidRPr="00332BFF">
        <w:rPr>
          <w:szCs w:val="24"/>
        </w:rPr>
        <w:t xml:space="preserve">Wykonawca ustanawia kierownika budowy w osobie </w:t>
      </w:r>
      <w:r w:rsidR="009D0F74">
        <w:rPr>
          <w:szCs w:val="24"/>
        </w:rPr>
        <w:t>…………………………….</w:t>
      </w:r>
    </w:p>
    <w:p w14:paraId="4418D518" w14:textId="18C85412" w:rsidR="005C21A3" w:rsidRDefault="005C21A3" w:rsidP="00332BFF">
      <w:pPr>
        <w:spacing w:after="0" w:line="360" w:lineRule="auto"/>
        <w:ind w:left="420" w:firstLine="0"/>
        <w:rPr>
          <w:szCs w:val="24"/>
        </w:rPr>
      </w:pPr>
    </w:p>
    <w:p w14:paraId="07B3E5C5" w14:textId="7A0D135E" w:rsidR="005C21A3" w:rsidRDefault="005C21A3" w:rsidP="00A60E33">
      <w:pPr>
        <w:spacing w:after="204" w:line="360" w:lineRule="auto"/>
        <w:ind w:left="10" w:right="2" w:hanging="10"/>
        <w:rPr>
          <w:szCs w:val="24"/>
        </w:rPr>
      </w:pPr>
      <w:r>
        <w:rPr>
          <w:szCs w:val="24"/>
        </w:rPr>
        <w:t xml:space="preserve">                                                                      § 8</w:t>
      </w:r>
    </w:p>
    <w:p w14:paraId="1B826733" w14:textId="77777777" w:rsidR="005C21A3" w:rsidRDefault="005C21A3" w:rsidP="00A60E33">
      <w:pPr>
        <w:numPr>
          <w:ilvl w:val="0"/>
          <w:numId w:val="32"/>
        </w:numPr>
        <w:spacing w:after="204" w:line="360" w:lineRule="auto"/>
        <w:ind w:right="2"/>
        <w:rPr>
          <w:szCs w:val="24"/>
        </w:rPr>
      </w:pPr>
      <w:r>
        <w:rPr>
          <w:szCs w:val="24"/>
        </w:rPr>
        <w:t xml:space="preserve">Zakończenie wykonywania robót i gotowość do odbioru końcowego potwierdzona wpisem do dziennika robót przez Inspektora Nadzoru, Wykonawca zgłasza na piśmie Zamawiającemu. </w:t>
      </w:r>
    </w:p>
    <w:p w14:paraId="74BDBE94" w14:textId="77777777" w:rsidR="005C21A3" w:rsidRDefault="005C21A3" w:rsidP="00A60E33">
      <w:pPr>
        <w:numPr>
          <w:ilvl w:val="0"/>
          <w:numId w:val="32"/>
        </w:numPr>
        <w:spacing w:after="204" w:line="360" w:lineRule="auto"/>
        <w:ind w:right="2"/>
        <w:rPr>
          <w:szCs w:val="24"/>
        </w:rPr>
      </w:pPr>
      <w:r>
        <w:rPr>
          <w:szCs w:val="24"/>
        </w:rPr>
        <w:t>Zamawiający zobowiązuje się przystąpić do odbioru końcowego wykonanych robót w ciągu 5 dni roboczych od daty zgłoszenia zakończenia robót przez Wykonawcę.</w:t>
      </w:r>
    </w:p>
    <w:p w14:paraId="2E4536AB" w14:textId="77777777" w:rsidR="005C21A3" w:rsidRDefault="005C21A3" w:rsidP="00A60E33">
      <w:pPr>
        <w:numPr>
          <w:ilvl w:val="0"/>
          <w:numId w:val="32"/>
        </w:numPr>
        <w:spacing w:after="204" w:line="360" w:lineRule="auto"/>
        <w:ind w:right="2"/>
        <w:rPr>
          <w:szCs w:val="24"/>
        </w:rPr>
      </w:pPr>
      <w:r>
        <w:rPr>
          <w:szCs w:val="24"/>
        </w:rPr>
        <w:t>Zamawiający sporządza protokół odbioru końcowego. Protokół podpisują strony Umowy bądź osoby upoważnione do dokonania odbioru w ich imieniu na podstawie przedłożonego pełnomocnictwa będącego załącznikiem do protokołu.</w:t>
      </w:r>
    </w:p>
    <w:p w14:paraId="304EFE30" w14:textId="77777777" w:rsidR="005C21A3" w:rsidRDefault="005C21A3" w:rsidP="00A60E33">
      <w:pPr>
        <w:numPr>
          <w:ilvl w:val="0"/>
          <w:numId w:val="32"/>
        </w:numPr>
        <w:spacing w:after="204" w:line="360" w:lineRule="auto"/>
        <w:ind w:right="2"/>
        <w:rPr>
          <w:szCs w:val="24"/>
        </w:rPr>
      </w:pPr>
      <w:r>
        <w:rPr>
          <w:szCs w:val="24"/>
        </w:rPr>
        <w:t xml:space="preserve">Koszty usuwania wad ponosi Wykonawca, a okres ich usuwania nie przedłuża umownego terminu zakończenia robót. </w:t>
      </w:r>
    </w:p>
    <w:p w14:paraId="617A3687" w14:textId="77777777" w:rsidR="005C21A3" w:rsidRDefault="005C21A3" w:rsidP="003212B3">
      <w:pPr>
        <w:spacing w:after="204" w:line="360" w:lineRule="auto"/>
        <w:ind w:left="360" w:right="2" w:firstLine="0"/>
        <w:rPr>
          <w:szCs w:val="24"/>
        </w:rPr>
      </w:pPr>
      <w:r>
        <w:rPr>
          <w:szCs w:val="24"/>
        </w:rPr>
        <w:t xml:space="preserve">                                                              § 9 </w:t>
      </w:r>
    </w:p>
    <w:p w14:paraId="288AB0A3" w14:textId="77777777" w:rsidR="005C21A3" w:rsidRDefault="005C21A3" w:rsidP="0016049B">
      <w:pPr>
        <w:numPr>
          <w:ilvl w:val="0"/>
          <w:numId w:val="33"/>
        </w:numPr>
        <w:spacing w:after="204" w:line="360" w:lineRule="auto"/>
        <w:ind w:right="2"/>
        <w:rPr>
          <w:szCs w:val="24"/>
        </w:rPr>
      </w:pPr>
      <w:r>
        <w:rPr>
          <w:szCs w:val="24"/>
        </w:rPr>
        <w:t>Wykonawca jest odpowiedzialny względem Zamawiającego, jeżeli wykonane przez niego roboty mają wady zmniejszające ich wartość lub użyteczność, albo zostały wykonane niezgodnie z Umową. Odpowiedzialność ta dotyczy wad stwierdzonych zarówno  w trakcie odbioru końcowego, jak również powstałych lub stwierdzonych po końcowym odbiorze.</w:t>
      </w:r>
    </w:p>
    <w:p w14:paraId="6BA71DA7" w14:textId="77777777" w:rsidR="005C21A3" w:rsidRDefault="005C21A3" w:rsidP="0016049B">
      <w:pPr>
        <w:numPr>
          <w:ilvl w:val="0"/>
          <w:numId w:val="33"/>
        </w:numPr>
        <w:spacing w:after="204" w:line="360" w:lineRule="auto"/>
        <w:ind w:right="2"/>
        <w:rPr>
          <w:szCs w:val="24"/>
        </w:rPr>
      </w:pPr>
      <w:r>
        <w:rPr>
          <w:szCs w:val="24"/>
        </w:rPr>
        <w:t xml:space="preserve">W przypadku nie przystąpienia Wykonawcy do usunięcia wad stwierdzonych w trakcie odbioru końcowego robót w wyznaczonym terminie, albo jeżeli nie usunął wad w terminie wyznaczonym przez Zamawiającego na ich usunięcie, zamawiający ma prawo bez osobnego powiadomienie usunąć wady na koszt Wykonawcy, wybierając w tym celu dowolną firmę. Koszty poniesione przez Zamawiającego z tego tytułu, powiększone o 10% zostaną potrącone z wynagrodzenia Wykonawcy.       </w:t>
      </w:r>
    </w:p>
    <w:p w14:paraId="0529719A" w14:textId="77777777" w:rsidR="005C21A3" w:rsidRDefault="005C21A3" w:rsidP="006A1F8D">
      <w:pPr>
        <w:numPr>
          <w:ilvl w:val="0"/>
          <w:numId w:val="33"/>
        </w:numPr>
        <w:spacing w:after="204" w:line="360" w:lineRule="auto"/>
        <w:ind w:right="2"/>
        <w:rPr>
          <w:szCs w:val="24"/>
        </w:rPr>
      </w:pPr>
      <w:r>
        <w:rPr>
          <w:szCs w:val="24"/>
        </w:rPr>
        <w:lastRenderedPageBreak/>
        <w:t>W sytuacji, gdy wady usunąć się nie dadzą, zamawiający ma prawo:</w:t>
      </w:r>
    </w:p>
    <w:p w14:paraId="21F7E402" w14:textId="77777777" w:rsidR="005C21A3" w:rsidRDefault="005C21A3" w:rsidP="006A1F8D">
      <w:pPr>
        <w:numPr>
          <w:ilvl w:val="1"/>
          <w:numId w:val="33"/>
        </w:numPr>
        <w:spacing w:after="204" w:line="360" w:lineRule="auto"/>
        <w:ind w:right="2"/>
        <w:rPr>
          <w:szCs w:val="24"/>
        </w:rPr>
      </w:pPr>
      <w:r>
        <w:rPr>
          <w:szCs w:val="24"/>
        </w:rPr>
        <w:t>obniżyć wynagrodzenie o wysokość powstałej z tego tytułu szkody i poniesionych strat,</w:t>
      </w:r>
    </w:p>
    <w:p w14:paraId="2B081AEE" w14:textId="4AC537FD" w:rsidR="005C21A3" w:rsidRPr="009D6D9A" w:rsidRDefault="005C21A3" w:rsidP="009D6D9A">
      <w:pPr>
        <w:numPr>
          <w:ilvl w:val="1"/>
          <w:numId w:val="33"/>
        </w:numPr>
        <w:spacing w:after="204" w:line="360" w:lineRule="auto"/>
        <w:ind w:right="2"/>
        <w:rPr>
          <w:szCs w:val="24"/>
        </w:rPr>
      </w:pPr>
      <w:r>
        <w:rPr>
          <w:szCs w:val="24"/>
        </w:rPr>
        <w:t xml:space="preserve">w przypadku wystąpienia wady istotnej, co do której Wykonawca nie przystąpił do jej usunięcia lub nie usunął w terminie wyznaczonym przez Zamawiającego – odstąpić od umowy. </w:t>
      </w:r>
    </w:p>
    <w:p w14:paraId="70FDEBE2" w14:textId="77777777" w:rsidR="005C21A3" w:rsidRPr="00867854" w:rsidRDefault="005C21A3" w:rsidP="000941C4">
      <w:pPr>
        <w:pStyle w:val="Nagwek1"/>
        <w:spacing w:line="360" w:lineRule="auto"/>
        <w:ind w:left="720" w:right="7" w:firstLine="0"/>
        <w:jc w:val="left"/>
        <w:rPr>
          <w:szCs w:val="24"/>
        </w:rPr>
      </w:pPr>
      <w:r>
        <w:rPr>
          <w:szCs w:val="24"/>
        </w:rPr>
        <w:t xml:space="preserve">                                                         </w:t>
      </w:r>
      <w:r w:rsidRPr="00867854">
        <w:rPr>
          <w:szCs w:val="24"/>
        </w:rPr>
        <w:t xml:space="preserve">§ </w:t>
      </w:r>
      <w:r>
        <w:rPr>
          <w:szCs w:val="24"/>
        </w:rPr>
        <w:t>10</w:t>
      </w:r>
    </w:p>
    <w:p w14:paraId="584F2B9F" w14:textId="77777777" w:rsidR="005C21A3" w:rsidRPr="00867854" w:rsidRDefault="005C21A3" w:rsidP="000941C4">
      <w:pPr>
        <w:numPr>
          <w:ilvl w:val="0"/>
          <w:numId w:val="24"/>
        </w:numPr>
        <w:tabs>
          <w:tab w:val="clear" w:pos="360"/>
          <w:tab w:val="left" w:pos="426"/>
          <w:tab w:val="left" w:pos="5400"/>
          <w:tab w:val="left" w:pos="7560"/>
        </w:tabs>
        <w:spacing w:after="0" w:line="360" w:lineRule="auto"/>
        <w:ind w:left="0" w:firstLine="0"/>
        <w:jc w:val="left"/>
        <w:rPr>
          <w:szCs w:val="24"/>
        </w:rPr>
      </w:pPr>
      <w:r>
        <w:rPr>
          <w:szCs w:val="24"/>
        </w:rPr>
        <w:t>Za wykonanie przedmiotu umowy określonego w § 1 zamawiający zobowiązuje się do zapłacenia</w:t>
      </w:r>
      <w:r w:rsidRPr="000941C4">
        <w:rPr>
          <w:szCs w:val="24"/>
        </w:rPr>
        <w:t xml:space="preserve"> </w:t>
      </w:r>
      <w:r w:rsidRPr="00867854">
        <w:rPr>
          <w:szCs w:val="24"/>
        </w:rPr>
        <w:t>Wykonawcy</w:t>
      </w:r>
      <w:r>
        <w:rPr>
          <w:szCs w:val="24"/>
        </w:rPr>
        <w:t xml:space="preserve"> w</w:t>
      </w:r>
      <w:r w:rsidRPr="00867854">
        <w:rPr>
          <w:szCs w:val="24"/>
        </w:rPr>
        <w:t xml:space="preserve">ynagrodzenie </w:t>
      </w:r>
      <w:r>
        <w:rPr>
          <w:szCs w:val="24"/>
        </w:rPr>
        <w:t xml:space="preserve">ustalonego </w:t>
      </w:r>
      <w:r w:rsidRPr="00867854">
        <w:rPr>
          <w:szCs w:val="24"/>
        </w:rPr>
        <w:t xml:space="preserve"> się na podstawie złożonej oferty według cen </w:t>
      </w:r>
      <w:r>
        <w:rPr>
          <w:szCs w:val="24"/>
        </w:rPr>
        <w:t>j</w:t>
      </w:r>
      <w:r w:rsidRPr="00867854">
        <w:rPr>
          <w:szCs w:val="24"/>
        </w:rPr>
        <w:t>ednostkowych określonych w kosztorysie ofertowym Wykonawcy:</w:t>
      </w:r>
    </w:p>
    <w:p w14:paraId="7049499A" w14:textId="4B0C97B0" w:rsidR="005C21A3" w:rsidRPr="00867854" w:rsidRDefault="005C21A3" w:rsidP="000941C4">
      <w:pPr>
        <w:numPr>
          <w:ilvl w:val="1"/>
          <w:numId w:val="25"/>
        </w:numPr>
        <w:tabs>
          <w:tab w:val="clear" w:pos="1080"/>
          <w:tab w:val="num" w:pos="709"/>
          <w:tab w:val="left" w:pos="5400"/>
          <w:tab w:val="left" w:pos="7560"/>
        </w:tabs>
        <w:spacing w:after="0" w:line="360" w:lineRule="auto"/>
        <w:ind w:left="284" w:firstLine="0"/>
        <w:jc w:val="left"/>
        <w:rPr>
          <w:szCs w:val="24"/>
        </w:rPr>
      </w:pPr>
      <w:r>
        <w:rPr>
          <w:szCs w:val="24"/>
        </w:rPr>
        <w:t xml:space="preserve">wynagrodzenie </w:t>
      </w:r>
      <w:r w:rsidRPr="00867854">
        <w:rPr>
          <w:szCs w:val="24"/>
        </w:rPr>
        <w:t xml:space="preserve"> </w:t>
      </w:r>
      <w:r>
        <w:rPr>
          <w:szCs w:val="24"/>
        </w:rPr>
        <w:t>netto</w:t>
      </w:r>
      <w:r w:rsidRPr="00867854">
        <w:rPr>
          <w:szCs w:val="24"/>
        </w:rPr>
        <w:t xml:space="preserve"> </w:t>
      </w:r>
      <w:r>
        <w:rPr>
          <w:szCs w:val="24"/>
        </w:rPr>
        <w:t>w wysokości</w:t>
      </w:r>
      <w:r w:rsidR="00BE3D5C">
        <w:rPr>
          <w:szCs w:val="24"/>
        </w:rPr>
        <w:t xml:space="preserve"> </w:t>
      </w:r>
      <w:r w:rsidR="009D0F74">
        <w:rPr>
          <w:szCs w:val="24"/>
        </w:rPr>
        <w:t>…………..</w:t>
      </w:r>
    </w:p>
    <w:p w14:paraId="469986CA" w14:textId="0E018550" w:rsidR="005C21A3" w:rsidRPr="00867854" w:rsidRDefault="005C21A3" w:rsidP="000941C4">
      <w:pPr>
        <w:numPr>
          <w:ilvl w:val="1"/>
          <w:numId w:val="25"/>
        </w:numPr>
        <w:tabs>
          <w:tab w:val="clear" w:pos="1080"/>
          <w:tab w:val="num" w:pos="709"/>
          <w:tab w:val="left" w:pos="5400"/>
          <w:tab w:val="left" w:pos="7560"/>
        </w:tabs>
        <w:spacing w:after="0" w:line="360" w:lineRule="auto"/>
        <w:ind w:left="284" w:firstLine="0"/>
        <w:jc w:val="left"/>
        <w:rPr>
          <w:szCs w:val="24"/>
        </w:rPr>
      </w:pPr>
      <w:r>
        <w:rPr>
          <w:szCs w:val="24"/>
        </w:rPr>
        <w:t xml:space="preserve">wynagrodzenie brutto w wysokości </w:t>
      </w:r>
      <w:r w:rsidR="009D0F74">
        <w:rPr>
          <w:szCs w:val="24"/>
        </w:rPr>
        <w:t>……………………</w:t>
      </w:r>
    </w:p>
    <w:p w14:paraId="0AD4D851" w14:textId="77777777" w:rsidR="005C21A3" w:rsidRPr="00867854" w:rsidRDefault="005C21A3" w:rsidP="000941C4">
      <w:pPr>
        <w:numPr>
          <w:ilvl w:val="0"/>
          <w:numId w:val="24"/>
        </w:numPr>
        <w:tabs>
          <w:tab w:val="clear" w:pos="360"/>
          <w:tab w:val="left" w:pos="426"/>
          <w:tab w:val="left" w:pos="8820"/>
        </w:tabs>
        <w:spacing w:after="0" w:line="360" w:lineRule="auto"/>
        <w:ind w:left="0" w:firstLine="0"/>
        <w:jc w:val="left"/>
        <w:rPr>
          <w:szCs w:val="24"/>
        </w:rPr>
      </w:pPr>
      <w:r w:rsidRPr="00867854">
        <w:rPr>
          <w:szCs w:val="24"/>
        </w:rPr>
        <w:t xml:space="preserve">Podstawą wystawienia faktury będzie zatwierdzony przez Zamawiającego protokół odbioru wykonania przedmiotu zamówienia. </w:t>
      </w:r>
    </w:p>
    <w:p w14:paraId="227B423E" w14:textId="77777777" w:rsidR="005C21A3" w:rsidRDefault="005C21A3" w:rsidP="000941C4">
      <w:pPr>
        <w:numPr>
          <w:ilvl w:val="0"/>
          <w:numId w:val="24"/>
        </w:numPr>
        <w:tabs>
          <w:tab w:val="clear" w:pos="360"/>
          <w:tab w:val="left" w:pos="426"/>
          <w:tab w:val="left" w:pos="8820"/>
        </w:tabs>
        <w:spacing w:after="0" w:line="360" w:lineRule="auto"/>
        <w:ind w:left="0" w:firstLine="0"/>
        <w:jc w:val="left"/>
        <w:rPr>
          <w:szCs w:val="24"/>
        </w:rPr>
      </w:pPr>
      <w:r w:rsidRPr="00C12C42">
        <w:rPr>
          <w:szCs w:val="24"/>
        </w:rPr>
        <w:t xml:space="preserve">Wykonawca wystawi fakturę za realizację przedmiotu odbioru w terminie do 7 dni od daty wolnego od wad i usterek odbioru przedmiotu umowy. Zamawiający dokona zapłaty wynagrodzenia w terminie do </w:t>
      </w:r>
      <w:r>
        <w:rPr>
          <w:szCs w:val="24"/>
        </w:rPr>
        <w:t>21</w:t>
      </w:r>
      <w:r w:rsidRPr="00C12C42">
        <w:rPr>
          <w:szCs w:val="24"/>
        </w:rPr>
        <w:t xml:space="preserve"> dni licząc od dnia otrzymania faktury VAT. </w:t>
      </w:r>
    </w:p>
    <w:p w14:paraId="6DA8FB72" w14:textId="14BCDBFC" w:rsidR="005C21A3" w:rsidRDefault="005C21A3" w:rsidP="00867854">
      <w:pPr>
        <w:numPr>
          <w:ilvl w:val="0"/>
          <w:numId w:val="24"/>
        </w:numPr>
        <w:tabs>
          <w:tab w:val="clear" w:pos="360"/>
          <w:tab w:val="left" w:pos="426"/>
          <w:tab w:val="left" w:pos="8820"/>
        </w:tabs>
        <w:spacing w:after="0" w:line="360" w:lineRule="auto"/>
        <w:ind w:left="0" w:firstLine="0"/>
        <w:rPr>
          <w:szCs w:val="24"/>
        </w:rPr>
      </w:pPr>
      <w:r w:rsidRPr="00C12C42">
        <w:rPr>
          <w:szCs w:val="24"/>
        </w:rPr>
        <w:t>Wykonawca oświadcza, że jest płatnikiem podatku VAT i posiada NIP:</w:t>
      </w:r>
      <w:r w:rsidR="009D6D9A" w:rsidRPr="009D6D9A">
        <w:rPr>
          <w:color w:val="auto"/>
          <w:szCs w:val="24"/>
        </w:rPr>
        <w:t xml:space="preserve"> </w:t>
      </w:r>
      <w:r w:rsidR="009D6D9A">
        <w:rPr>
          <w:color w:val="auto"/>
          <w:szCs w:val="24"/>
        </w:rPr>
        <w:t>821-001-07-82</w:t>
      </w:r>
      <w:r w:rsidR="009D6D9A" w:rsidRPr="00C12C42">
        <w:rPr>
          <w:szCs w:val="24"/>
        </w:rPr>
        <w:t xml:space="preserve"> </w:t>
      </w:r>
      <w:r w:rsidR="008C78FD" w:rsidRPr="008C78FD">
        <w:rPr>
          <w:color w:val="auto"/>
          <w:szCs w:val="24"/>
        </w:rPr>
        <w:t xml:space="preserve"> </w:t>
      </w:r>
      <w:r w:rsidRPr="00C12C42">
        <w:rPr>
          <w:szCs w:val="24"/>
        </w:rPr>
        <w:t xml:space="preserve">Zamawiający oświadcza, że posiada NIP </w:t>
      </w:r>
      <w:r w:rsidR="008C78FD" w:rsidRPr="008C78FD">
        <w:rPr>
          <w:bCs/>
          <w:szCs w:val="24"/>
        </w:rPr>
        <w:t>821-22-14-945</w:t>
      </w:r>
      <w:r w:rsidRPr="00C12C42">
        <w:rPr>
          <w:b/>
          <w:szCs w:val="24"/>
        </w:rPr>
        <w:t xml:space="preserve"> .</w:t>
      </w:r>
      <w:r w:rsidRPr="00C12C42">
        <w:rPr>
          <w:szCs w:val="24"/>
        </w:rPr>
        <w:t xml:space="preserve"> Zamawiający oświadcza, że nie jest płatnikiem VAT.</w:t>
      </w:r>
    </w:p>
    <w:p w14:paraId="06C323BA" w14:textId="77777777" w:rsidR="005C21A3" w:rsidRDefault="005C21A3" w:rsidP="00F736F4">
      <w:pPr>
        <w:numPr>
          <w:ilvl w:val="0"/>
          <w:numId w:val="24"/>
        </w:numPr>
        <w:tabs>
          <w:tab w:val="clear" w:pos="360"/>
          <w:tab w:val="left" w:pos="426"/>
          <w:tab w:val="left" w:pos="8820"/>
        </w:tabs>
        <w:spacing w:after="0" w:line="360" w:lineRule="auto"/>
        <w:rPr>
          <w:szCs w:val="24"/>
        </w:rPr>
      </w:pPr>
      <w:r w:rsidRPr="00F736F4">
        <w:rPr>
          <w:szCs w:val="24"/>
        </w:rPr>
        <w:t xml:space="preserve">Faktury dotyczące transakcji wynikających z zawartej umowy należy wystawić </w:t>
      </w:r>
      <w:r>
        <w:rPr>
          <w:szCs w:val="24"/>
        </w:rPr>
        <w:t>w</w:t>
      </w:r>
    </w:p>
    <w:p w14:paraId="073E4BD9" w14:textId="77777777" w:rsidR="005C21A3" w:rsidRPr="00F736F4" w:rsidRDefault="005C21A3" w:rsidP="00F736F4">
      <w:pPr>
        <w:tabs>
          <w:tab w:val="left" w:pos="426"/>
          <w:tab w:val="left" w:pos="8820"/>
        </w:tabs>
        <w:spacing w:after="0" w:line="360" w:lineRule="auto"/>
        <w:ind w:left="0" w:firstLine="0"/>
        <w:rPr>
          <w:szCs w:val="24"/>
        </w:rPr>
      </w:pPr>
      <w:r w:rsidRPr="00F736F4">
        <w:rPr>
          <w:szCs w:val="24"/>
        </w:rPr>
        <w:t>następujący sposób:</w:t>
      </w:r>
    </w:p>
    <w:p w14:paraId="7BF07CED" w14:textId="77777777" w:rsidR="005C21A3" w:rsidRPr="00F736F4" w:rsidRDefault="005C21A3" w:rsidP="00F736F4">
      <w:pPr>
        <w:tabs>
          <w:tab w:val="left" w:pos="426"/>
          <w:tab w:val="left" w:pos="8820"/>
        </w:tabs>
        <w:spacing w:after="0" w:line="360" w:lineRule="auto"/>
        <w:rPr>
          <w:szCs w:val="24"/>
        </w:rPr>
      </w:pPr>
      <w:r w:rsidRPr="00F736F4">
        <w:rPr>
          <w:szCs w:val="24"/>
        </w:rPr>
        <w:t xml:space="preserve">Nabywca – Miasto Siedlce, Skwer Niepodległości 2, 08-110 Siedlce,                              </w:t>
      </w:r>
    </w:p>
    <w:p w14:paraId="53F579AC" w14:textId="77777777" w:rsidR="005C21A3" w:rsidRPr="00F736F4" w:rsidRDefault="005C21A3" w:rsidP="00F736F4">
      <w:pPr>
        <w:tabs>
          <w:tab w:val="left" w:pos="426"/>
          <w:tab w:val="left" w:pos="8820"/>
        </w:tabs>
        <w:spacing w:after="0" w:line="360" w:lineRule="auto"/>
        <w:rPr>
          <w:szCs w:val="24"/>
        </w:rPr>
      </w:pPr>
      <w:r>
        <w:rPr>
          <w:szCs w:val="24"/>
        </w:rPr>
        <w:t xml:space="preserve">NIP  </w:t>
      </w:r>
      <w:r w:rsidRPr="00F736F4">
        <w:rPr>
          <w:szCs w:val="24"/>
        </w:rPr>
        <w:t xml:space="preserve"> 821-25-25-409</w:t>
      </w:r>
    </w:p>
    <w:p w14:paraId="0B4992C8" w14:textId="77777777" w:rsidR="005C21A3" w:rsidRPr="00F736F4" w:rsidRDefault="005C21A3" w:rsidP="00F736F4">
      <w:pPr>
        <w:tabs>
          <w:tab w:val="left" w:pos="426"/>
          <w:tab w:val="left" w:pos="8820"/>
        </w:tabs>
        <w:spacing w:after="0" w:line="360" w:lineRule="auto"/>
        <w:rPr>
          <w:szCs w:val="24"/>
        </w:rPr>
      </w:pPr>
      <w:r w:rsidRPr="00F736F4">
        <w:rPr>
          <w:szCs w:val="24"/>
        </w:rPr>
        <w:t xml:space="preserve">Odbiorca (płatnik) - „Dom nad Stawami” Dom Pomocy Społecznej w Siedlcach,   ul.      </w:t>
      </w:r>
    </w:p>
    <w:p w14:paraId="2090A739" w14:textId="77777777" w:rsidR="005C21A3" w:rsidRPr="00C12C42" w:rsidRDefault="005C21A3" w:rsidP="00F736F4">
      <w:pPr>
        <w:tabs>
          <w:tab w:val="left" w:pos="426"/>
          <w:tab w:val="left" w:pos="8820"/>
        </w:tabs>
        <w:spacing w:after="0" w:line="360" w:lineRule="auto"/>
        <w:rPr>
          <w:szCs w:val="24"/>
        </w:rPr>
      </w:pPr>
      <w:r w:rsidRPr="00F736F4">
        <w:rPr>
          <w:szCs w:val="24"/>
        </w:rPr>
        <w:t>Poniatowskiego 32, 08-110 Siedlce.</w:t>
      </w:r>
    </w:p>
    <w:p w14:paraId="686C01C2" w14:textId="77777777" w:rsidR="005C21A3" w:rsidRPr="00867854" w:rsidRDefault="005C21A3" w:rsidP="003212B3">
      <w:pPr>
        <w:numPr>
          <w:ilvl w:val="0"/>
          <w:numId w:val="24"/>
        </w:numPr>
        <w:tabs>
          <w:tab w:val="clear" w:pos="360"/>
          <w:tab w:val="left" w:pos="426"/>
        </w:tabs>
        <w:spacing w:after="0" w:line="360" w:lineRule="auto"/>
        <w:ind w:left="0" w:firstLine="0"/>
      </w:pPr>
      <w:r w:rsidRPr="00867854">
        <w:t xml:space="preserve">Strony postanawiają, iż zapłata następuje w dniu obciążenia rachunku bankowego Zamawiającego. W przypadku nieterminowej płatności należności Wykonawca ma prawo naliczyć odsetki ustawowe za każdy dzień zwłoki. </w:t>
      </w:r>
    </w:p>
    <w:p w14:paraId="128C5755" w14:textId="77777777" w:rsidR="005C21A3" w:rsidRPr="00867854" w:rsidRDefault="005C21A3" w:rsidP="00867854">
      <w:pPr>
        <w:pStyle w:val="Nagwek2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§ 11</w:t>
      </w:r>
      <w:r w:rsidRPr="00867854">
        <w:rPr>
          <w:sz w:val="24"/>
          <w:szCs w:val="24"/>
        </w:rPr>
        <w:t xml:space="preserve"> </w:t>
      </w:r>
    </w:p>
    <w:p w14:paraId="2CFF01EA" w14:textId="77777777" w:rsidR="005C21A3" w:rsidRDefault="005C21A3" w:rsidP="00347461">
      <w:pPr>
        <w:pStyle w:val="NormalnyWeb"/>
        <w:numPr>
          <w:ilvl w:val="0"/>
          <w:numId w:val="28"/>
        </w:numPr>
        <w:tabs>
          <w:tab w:val="num" w:pos="0"/>
          <w:tab w:val="left" w:pos="284"/>
          <w:tab w:val="left" w:pos="567"/>
        </w:tabs>
        <w:spacing w:line="360" w:lineRule="auto"/>
        <w:ind w:left="0" w:firstLine="0"/>
      </w:pPr>
      <w:r w:rsidRPr="00867854">
        <w:t xml:space="preserve">Zamawiający może naliczyć Wykonawcy kary umowne w następujących przypadkach: </w:t>
      </w:r>
    </w:p>
    <w:p w14:paraId="4DF94406" w14:textId="77777777" w:rsidR="005C21A3" w:rsidRPr="00867854" w:rsidRDefault="005C21A3" w:rsidP="00347461">
      <w:pPr>
        <w:pStyle w:val="NormalnyWeb"/>
        <w:numPr>
          <w:ilvl w:val="0"/>
          <w:numId w:val="29"/>
        </w:numPr>
        <w:tabs>
          <w:tab w:val="left" w:pos="284"/>
          <w:tab w:val="left" w:pos="567"/>
        </w:tabs>
        <w:spacing w:line="360" w:lineRule="auto"/>
      </w:pPr>
      <w:r w:rsidRPr="00867854">
        <w:lastRenderedPageBreak/>
        <w:t>za nieterminowe wykonanie określonego w niniejszej umowie przedmiotu umowy w wysokości 0,2 %</w:t>
      </w:r>
      <w:r>
        <w:t xml:space="preserve"> wynagrodzenia umownego  brutto, </w:t>
      </w:r>
      <w:r w:rsidRPr="00867854">
        <w:t xml:space="preserve">określonego w § </w:t>
      </w:r>
      <w:r>
        <w:t xml:space="preserve">10 </w:t>
      </w:r>
      <w:r w:rsidRPr="00867854">
        <w:t xml:space="preserve"> ust. 1, za każdy dzień opóźnienia; </w:t>
      </w:r>
    </w:p>
    <w:p w14:paraId="6EB38819" w14:textId="77777777" w:rsidR="005C21A3" w:rsidRPr="00867854" w:rsidRDefault="005C21A3" w:rsidP="00347461">
      <w:pPr>
        <w:pStyle w:val="NormalnyWeb"/>
        <w:numPr>
          <w:ilvl w:val="0"/>
          <w:numId w:val="29"/>
        </w:numPr>
        <w:spacing w:line="360" w:lineRule="auto"/>
        <w:jc w:val="both"/>
      </w:pPr>
      <w:r>
        <w:t xml:space="preserve"> </w:t>
      </w:r>
      <w:r w:rsidRPr="00867854">
        <w:t xml:space="preserve">za odstąpienie od umowy z przyczyn dotyczących Wykonawcy w wysokości 10 % wynagrodzenia umownego brutto, określonego w § </w:t>
      </w:r>
      <w:r>
        <w:t>10</w:t>
      </w:r>
      <w:r w:rsidRPr="00867854">
        <w:t xml:space="preserve"> ust. 1.</w:t>
      </w:r>
    </w:p>
    <w:p w14:paraId="787912D3" w14:textId="77777777" w:rsidR="005C21A3" w:rsidRPr="00867854" w:rsidRDefault="005C21A3" w:rsidP="00867854">
      <w:pPr>
        <w:pStyle w:val="NormalnyWeb"/>
        <w:numPr>
          <w:ilvl w:val="0"/>
          <w:numId w:val="28"/>
        </w:numPr>
        <w:tabs>
          <w:tab w:val="num" w:pos="0"/>
          <w:tab w:val="left" w:pos="284"/>
        </w:tabs>
        <w:spacing w:line="360" w:lineRule="auto"/>
        <w:ind w:left="0" w:firstLine="0"/>
        <w:jc w:val="both"/>
      </w:pPr>
      <w:r w:rsidRPr="00867854">
        <w:t xml:space="preserve">Wykonawca może naliczyć Zamawiającemu kary umowne za odstąpienie od umowy </w:t>
      </w:r>
      <w:r>
        <w:t xml:space="preserve">                </w:t>
      </w:r>
      <w:r w:rsidRPr="00867854">
        <w:t xml:space="preserve">z przyczyn dotyczących Zamawiającego w wysokości 10 % wynagrodzenia umownego brutto, określonego w § </w:t>
      </w:r>
      <w:r>
        <w:t>10</w:t>
      </w:r>
      <w:r w:rsidRPr="00867854">
        <w:t xml:space="preserve"> ust. 1.</w:t>
      </w:r>
    </w:p>
    <w:p w14:paraId="57D430A5" w14:textId="77777777" w:rsidR="005C21A3" w:rsidRPr="00867854" w:rsidRDefault="005C21A3" w:rsidP="00867854">
      <w:pPr>
        <w:pStyle w:val="NormalnyWeb"/>
        <w:numPr>
          <w:ilvl w:val="0"/>
          <w:numId w:val="28"/>
        </w:numPr>
        <w:tabs>
          <w:tab w:val="num" w:pos="0"/>
          <w:tab w:val="left" w:pos="284"/>
        </w:tabs>
        <w:spacing w:line="360" w:lineRule="auto"/>
        <w:ind w:left="0" w:firstLine="0"/>
        <w:jc w:val="both"/>
      </w:pPr>
      <w:r w:rsidRPr="00867854">
        <w:t>Wykonawca wyraża zgodę na dokonywanie przez Zamawiającego potrąceń kar umownych naliczanych Wykonawcy z należnego mu wynagrodzenia.</w:t>
      </w:r>
    </w:p>
    <w:p w14:paraId="025B1DDC" w14:textId="77777777" w:rsidR="005C21A3" w:rsidRDefault="005C21A3" w:rsidP="00867854">
      <w:pPr>
        <w:pStyle w:val="NormalnyWeb"/>
        <w:numPr>
          <w:ilvl w:val="0"/>
          <w:numId w:val="28"/>
        </w:numPr>
        <w:tabs>
          <w:tab w:val="num" w:pos="0"/>
          <w:tab w:val="left" w:pos="284"/>
        </w:tabs>
        <w:spacing w:line="360" w:lineRule="auto"/>
        <w:ind w:left="0" w:firstLine="0"/>
        <w:jc w:val="both"/>
      </w:pPr>
      <w:r w:rsidRPr="00867854">
        <w:t xml:space="preserve">Zamawiający ma prawo do sumowania kar umownych i naliczenia ich w łącznej wysokości. </w:t>
      </w:r>
    </w:p>
    <w:p w14:paraId="7C953452" w14:textId="77777777" w:rsidR="005C21A3" w:rsidRPr="00867854" w:rsidRDefault="005C21A3" w:rsidP="00867854">
      <w:pPr>
        <w:pStyle w:val="NormalnyWeb"/>
        <w:numPr>
          <w:ilvl w:val="0"/>
          <w:numId w:val="28"/>
        </w:numPr>
        <w:tabs>
          <w:tab w:val="num" w:pos="0"/>
          <w:tab w:val="left" w:pos="284"/>
        </w:tabs>
        <w:spacing w:line="360" w:lineRule="auto"/>
        <w:ind w:left="0" w:firstLine="0"/>
        <w:jc w:val="both"/>
      </w:pPr>
      <w:r>
        <w:t xml:space="preserve">Jeżeli kary umowne określone w ust. 1 nie pokrywają poniesionej przez Zamawiającego szkody, a także w  razie nie wykonania lub nienależytego wykonania przedmiotu  umowy zamawiający może dochodzić odszkodowania uzupełniającego na zasadach ogólnych. </w:t>
      </w:r>
    </w:p>
    <w:p w14:paraId="03051EDD" w14:textId="77777777" w:rsidR="005C21A3" w:rsidRPr="00867854" w:rsidRDefault="005C21A3" w:rsidP="00867854">
      <w:pPr>
        <w:pStyle w:val="NormalnyWeb"/>
        <w:numPr>
          <w:ilvl w:val="0"/>
          <w:numId w:val="28"/>
        </w:numPr>
        <w:tabs>
          <w:tab w:val="num" w:pos="0"/>
          <w:tab w:val="left" w:pos="284"/>
        </w:tabs>
        <w:spacing w:line="360" w:lineRule="auto"/>
        <w:ind w:left="0" w:firstLine="0"/>
        <w:jc w:val="both"/>
      </w:pPr>
      <w:r w:rsidRPr="00867854">
        <w:t xml:space="preserve">Zamawiającemu przysługuje prawo do odstąpienia od umowy, gdy </w:t>
      </w:r>
      <w:r>
        <w:t xml:space="preserve">Wykonawca </w:t>
      </w:r>
      <w:r w:rsidRPr="00867854">
        <w:t>nie rozpoczął robót lub przerwał roboty i ich nie wznowił, mimo wezwań Zamawiającego, przez okres dłuższy niż 10 dni.</w:t>
      </w:r>
    </w:p>
    <w:p w14:paraId="767DAC12" w14:textId="77777777" w:rsidR="005C21A3" w:rsidRPr="00867854" w:rsidRDefault="005C21A3" w:rsidP="00867854">
      <w:pPr>
        <w:tabs>
          <w:tab w:val="left" w:pos="567"/>
        </w:tabs>
        <w:spacing w:line="360" w:lineRule="auto"/>
        <w:jc w:val="center"/>
        <w:rPr>
          <w:b/>
          <w:bCs/>
          <w:kern w:val="24"/>
          <w:szCs w:val="24"/>
        </w:rPr>
      </w:pPr>
      <w:r w:rsidRPr="00867854">
        <w:rPr>
          <w:b/>
          <w:bCs/>
          <w:kern w:val="24"/>
          <w:szCs w:val="24"/>
        </w:rPr>
        <w:sym w:font="Times New Roman" w:char="00A7"/>
      </w:r>
      <w:r>
        <w:rPr>
          <w:b/>
          <w:bCs/>
          <w:kern w:val="24"/>
          <w:szCs w:val="24"/>
        </w:rPr>
        <w:t xml:space="preserve"> 12</w:t>
      </w:r>
    </w:p>
    <w:p w14:paraId="4E3F19B0" w14:textId="77777777" w:rsidR="005C21A3" w:rsidRPr="00867854" w:rsidRDefault="005C21A3" w:rsidP="00867854">
      <w:pPr>
        <w:pStyle w:val="Tekstpodstawowy"/>
        <w:numPr>
          <w:ilvl w:val="0"/>
          <w:numId w:val="27"/>
        </w:numPr>
        <w:tabs>
          <w:tab w:val="clear" w:pos="360"/>
          <w:tab w:val="num" w:pos="426"/>
        </w:tabs>
        <w:ind w:left="0" w:firstLine="0"/>
        <w:rPr>
          <w:szCs w:val="24"/>
        </w:rPr>
      </w:pPr>
      <w:r w:rsidRPr="00867854">
        <w:rPr>
          <w:szCs w:val="24"/>
        </w:rPr>
        <w:t>W sprawach nie uregulowanych w niniejszej Umowie stosuje się przepisy Kodeksu Cywilnego.</w:t>
      </w:r>
    </w:p>
    <w:p w14:paraId="65C95C1D" w14:textId="77777777" w:rsidR="005C21A3" w:rsidRPr="00867854" w:rsidRDefault="005C21A3" w:rsidP="00867854">
      <w:pPr>
        <w:pStyle w:val="Tekstpodstawowy3"/>
        <w:numPr>
          <w:ilvl w:val="0"/>
          <w:numId w:val="27"/>
        </w:numPr>
        <w:tabs>
          <w:tab w:val="clear" w:pos="360"/>
          <w:tab w:val="num" w:pos="426"/>
        </w:tabs>
        <w:spacing w:line="360" w:lineRule="auto"/>
        <w:ind w:left="0" w:firstLine="0"/>
        <w:rPr>
          <w:bCs/>
          <w:kern w:val="24"/>
        </w:rPr>
      </w:pPr>
      <w:r w:rsidRPr="00867854">
        <w:rPr>
          <w:bCs/>
          <w:kern w:val="24"/>
        </w:rPr>
        <w:t xml:space="preserve">Właściwym dla rozpoznania sporów wynikłych na tle realizacji niniejszej umowy jest sąd właściwy dla siedziby Zamawiającego. </w:t>
      </w:r>
    </w:p>
    <w:p w14:paraId="78DFA2F1" w14:textId="77777777" w:rsidR="005C21A3" w:rsidRPr="00867854" w:rsidRDefault="005C21A3" w:rsidP="00867854">
      <w:pPr>
        <w:pStyle w:val="Tekstpodstawowy3"/>
        <w:tabs>
          <w:tab w:val="left" w:pos="567"/>
        </w:tabs>
        <w:spacing w:line="360" w:lineRule="auto"/>
        <w:jc w:val="center"/>
        <w:rPr>
          <w:b/>
          <w:bCs/>
          <w:color w:val="000000"/>
          <w:kern w:val="24"/>
        </w:rPr>
      </w:pPr>
    </w:p>
    <w:p w14:paraId="367AF2A9" w14:textId="77777777" w:rsidR="005C21A3" w:rsidRPr="00867854" w:rsidRDefault="005C21A3" w:rsidP="00867854">
      <w:pPr>
        <w:pStyle w:val="Tekstpodstawowy3"/>
        <w:tabs>
          <w:tab w:val="left" w:pos="567"/>
        </w:tabs>
        <w:spacing w:line="360" w:lineRule="auto"/>
        <w:jc w:val="center"/>
        <w:rPr>
          <w:bCs/>
          <w:kern w:val="24"/>
        </w:rPr>
      </w:pPr>
      <w:r w:rsidRPr="00867854">
        <w:rPr>
          <w:b/>
          <w:bCs/>
          <w:color w:val="000000"/>
          <w:kern w:val="24"/>
        </w:rPr>
        <w:sym w:font="Times New Roman" w:char="00A7"/>
      </w:r>
      <w:r w:rsidRPr="00867854">
        <w:rPr>
          <w:b/>
          <w:bCs/>
          <w:color w:val="000000"/>
          <w:kern w:val="24"/>
        </w:rPr>
        <w:t xml:space="preserve"> 1</w:t>
      </w:r>
      <w:r>
        <w:rPr>
          <w:b/>
          <w:bCs/>
          <w:color w:val="000000"/>
          <w:kern w:val="24"/>
        </w:rPr>
        <w:t>3</w:t>
      </w:r>
    </w:p>
    <w:p w14:paraId="25BC01A8" w14:textId="77777777" w:rsidR="005C21A3" w:rsidRPr="00867854" w:rsidRDefault="005C21A3" w:rsidP="00867854">
      <w:pPr>
        <w:pStyle w:val="Tekstpodstawowy3"/>
        <w:tabs>
          <w:tab w:val="left" w:pos="567"/>
        </w:tabs>
        <w:spacing w:line="360" w:lineRule="auto"/>
      </w:pPr>
      <w:r w:rsidRPr="00867854">
        <w:t>Wszelkie załączniki stanowią integralną część niniejszej Umowy.</w:t>
      </w:r>
    </w:p>
    <w:p w14:paraId="38984FB7" w14:textId="77777777" w:rsidR="005C21A3" w:rsidRPr="00867854" w:rsidRDefault="005C21A3" w:rsidP="00867854">
      <w:pPr>
        <w:pStyle w:val="Tekstpodstawowy3"/>
        <w:tabs>
          <w:tab w:val="left" w:pos="567"/>
        </w:tabs>
        <w:spacing w:line="360" w:lineRule="auto"/>
        <w:rPr>
          <w:b/>
          <w:bCs/>
          <w:color w:val="000000"/>
          <w:kern w:val="24"/>
        </w:rPr>
      </w:pPr>
    </w:p>
    <w:p w14:paraId="4636F679" w14:textId="77777777" w:rsidR="005C21A3" w:rsidRPr="00867854" w:rsidRDefault="005C21A3" w:rsidP="00867854">
      <w:pPr>
        <w:pStyle w:val="Tekstpodstawowy3"/>
        <w:tabs>
          <w:tab w:val="left" w:pos="567"/>
        </w:tabs>
        <w:spacing w:line="360" w:lineRule="auto"/>
        <w:jc w:val="center"/>
        <w:rPr>
          <w:bCs/>
          <w:kern w:val="24"/>
        </w:rPr>
      </w:pPr>
      <w:r w:rsidRPr="00867854">
        <w:rPr>
          <w:b/>
          <w:bCs/>
          <w:color w:val="000000"/>
          <w:kern w:val="24"/>
        </w:rPr>
        <w:sym w:font="Times New Roman" w:char="00A7"/>
      </w:r>
      <w:r w:rsidRPr="00867854">
        <w:rPr>
          <w:b/>
          <w:bCs/>
          <w:color w:val="000000"/>
          <w:kern w:val="24"/>
        </w:rPr>
        <w:t xml:space="preserve"> 1</w:t>
      </w:r>
      <w:r>
        <w:rPr>
          <w:b/>
          <w:bCs/>
          <w:color w:val="000000"/>
          <w:kern w:val="24"/>
        </w:rPr>
        <w:t>4</w:t>
      </w:r>
    </w:p>
    <w:p w14:paraId="459A5560" w14:textId="77777777" w:rsidR="005C21A3" w:rsidRDefault="005C21A3" w:rsidP="00867854">
      <w:pPr>
        <w:tabs>
          <w:tab w:val="left" w:pos="567"/>
        </w:tabs>
        <w:spacing w:line="360" w:lineRule="auto"/>
        <w:rPr>
          <w:kern w:val="24"/>
          <w:szCs w:val="24"/>
        </w:rPr>
      </w:pPr>
      <w:r w:rsidRPr="00867854">
        <w:rPr>
          <w:kern w:val="24"/>
          <w:szCs w:val="24"/>
        </w:rPr>
        <w:t>Umowę sporządzono w dwóch</w:t>
      </w:r>
      <w:r w:rsidRPr="00867854">
        <w:rPr>
          <w:szCs w:val="24"/>
        </w:rPr>
        <w:t xml:space="preserve"> </w:t>
      </w:r>
      <w:r w:rsidRPr="00867854">
        <w:rPr>
          <w:kern w:val="24"/>
          <w:szCs w:val="24"/>
        </w:rPr>
        <w:t>jednobrzmiących egzemplarzach, po jednym dla każdej ze</w:t>
      </w:r>
    </w:p>
    <w:p w14:paraId="4CCA2069" w14:textId="77777777" w:rsidR="005C21A3" w:rsidRPr="00777DE5" w:rsidRDefault="005C21A3" w:rsidP="00867854">
      <w:pPr>
        <w:tabs>
          <w:tab w:val="left" w:pos="567"/>
        </w:tabs>
        <w:spacing w:line="360" w:lineRule="auto"/>
        <w:rPr>
          <w:iCs/>
          <w:sz w:val="22"/>
        </w:rPr>
      </w:pPr>
      <w:r w:rsidRPr="00867854">
        <w:rPr>
          <w:kern w:val="24"/>
          <w:szCs w:val="24"/>
        </w:rPr>
        <w:t>stron.</w:t>
      </w:r>
      <w:r w:rsidRPr="00777DE5">
        <w:rPr>
          <w:iCs/>
          <w:sz w:val="22"/>
        </w:rPr>
        <w:tab/>
      </w:r>
    </w:p>
    <w:p w14:paraId="014A4280" w14:textId="77777777" w:rsidR="005C21A3" w:rsidRDefault="005C21A3" w:rsidP="00867854">
      <w:pPr>
        <w:tabs>
          <w:tab w:val="left" w:pos="567"/>
          <w:tab w:val="left" w:pos="720"/>
          <w:tab w:val="left" w:pos="3600"/>
          <w:tab w:val="left" w:pos="5400"/>
          <w:tab w:val="left" w:pos="8460"/>
        </w:tabs>
        <w:spacing w:line="276" w:lineRule="auto"/>
        <w:rPr>
          <w:iCs/>
          <w:sz w:val="22"/>
        </w:rPr>
      </w:pPr>
    </w:p>
    <w:p w14:paraId="18E5E0A0" w14:textId="77777777" w:rsidR="005C21A3" w:rsidRDefault="005C21A3" w:rsidP="00867854">
      <w:pPr>
        <w:tabs>
          <w:tab w:val="left" w:pos="567"/>
          <w:tab w:val="left" w:pos="720"/>
          <w:tab w:val="left" w:pos="3600"/>
          <w:tab w:val="left" w:pos="5400"/>
          <w:tab w:val="left" w:pos="8460"/>
        </w:tabs>
        <w:spacing w:line="276" w:lineRule="auto"/>
        <w:rPr>
          <w:iCs/>
          <w:sz w:val="22"/>
        </w:rPr>
      </w:pPr>
    </w:p>
    <w:p w14:paraId="45E70F7A" w14:textId="77777777" w:rsidR="005C21A3" w:rsidRDefault="005C21A3">
      <w:pPr>
        <w:spacing w:after="148" w:line="259" w:lineRule="auto"/>
        <w:ind w:left="0" w:firstLine="0"/>
        <w:jc w:val="left"/>
      </w:pPr>
    </w:p>
    <w:p w14:paraId="4C4986E3" w14:textId="77777777" w:rsidR="005C21A3" w:rsidRDefault="005C21A3">
      <w:pPr>
        <w:pStyle w:val="Nagwek2"/>
        <w:tabs>
          <w:tab w:val="center" w:pos="1514"/>
          <w:tab w:val="center" w:pos="4543"/>
          <w:tab w:val="center" w:pos="7617"/>
        </w:tabs>
        <w:spacing w:after="107"/>
        <w:ind w:left="0" w:right="0" w:firstLine="0"/>
        <w:jc w:val="left"/>
      </w:pPr>
      <w:r>
        <w:rPr>
          <w:rFonts w:ascii="Calibri" w:hAnsi="Calibri" w:cs="Calibri"/>
          <w:b w:val="0"/>
        </w:rPr>
        <w:tab/>
      </w:r>
      <w:r>
        <w:t>ZAMAWIAJĄCY</w:t>
      </w:r>
      <w:r>
        <w:rPr>
          <w:b w:val="0"/>
        </w:rPr>
        <w:t xml:space="preserve"> </w:t>
      </w:r>
      <w:r>
        <w:rPr>
          <w:b w:val="0"/>
        </w:rPr>
        <w:tab/>
        <w:t xml:space="preserve"> </w:t>
      </w:r>
      <w:r>
        <w:rPr>
          <w:b w:val="0"/>
        </w:rPr>
        <w:tab/>
      </w:r>
      <w:r>
        <w:t xml:space="preserve">WYKONAWCA </w:t>
      </w:r>
      <w:r>
        <w:rPr>
          <w:b w:val="0"/>
        </w:rPr>
        <w:t xml:space="preserve"> </w:t>
      </w:r>
    </w:p>
    <w:p w14:paraId="3BC8803E" w14:textId="77777777" w:rsidR="005C21A3" w:rsidRDefault="005C21A3">
      <w:pPr>
        <w:spacing w:after="5"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15EC92D5" w14:textId="77777777" w:rsidR="005C21A3" w:rsidRDefault="005C21A3">
      <w:pPr>
        <w:spacing w:after="3"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2FC9B3B8" w14:textId="77777777" w:rsidR="005C21A3" w:rsidRDefault="005C21A3">
      <w:pPr>
        <w:spacing w:after="5" w:line="259" w:lineRule="auto"/>
        <w:ind w:left="0" w:firstLine="0"/>
        <w:jc w:val="left"/>
      </w:pPr>
      <w:r>
        <w:rPr>
          <w:sz w:val="20"/>
        </w:rPr>
        <w:lastRenderedPageBreak/>
        <w:t xml:space="preserve"> </w:t>
      </w:r>
    </w:p>
    <w:p w14:paraId="6800787A" w14:textId="77777777" w:rsidR="005C21A3" w:rsidRDefault="005C21A3">
      <w:pPr>
        <w:spacing w:after="3"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751AC9F7" w14:textId="77777777" w:rsidR="005C21A3" w:rsidRDefault="005C21A3">
      <w:pPr>
        <w:spacing w:after="3"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1FC30D48" w14:textId="77777777" w:rsidR="005C21A3" w:rsidRDefault="005C21A3">
      <w:pPr>
        <w:spacing w:after="5"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18E14313" w14:textId="77777777" w:rsidR="005C21A3" w:rsidRDefault="005C21A3">
      <w:pPr>
        <w:spacing w:after="3"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14D6E10F" w14:textId="77777777" w:rsidR="005C21A3" w:rsidRDefault="005C21A3">
      <w:pPr>
        <w:spacing w:after="5"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1284B5EC" w14:textId="77777777" w:rsidR="005C21A3" w:rsidRDefault="005C21A3">
      <w:pPr>
        <w:spacing w:after="3"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0843DE6D" w14:textId="77777777" w:rsidR="005C21A3" w:rsidRDefault="005C21A3">
      <w:pPr>
        <w:spacing w:after="5"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2EB8BE36" w14:textId="77777777" w:rsidR="005C21A3" w:rsidRDefault="005C21A3">
      <w:pPr>
        <w:spacing w:after="3"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0065E374" w14:textId="77777777" w:rsidR="005C21A3" w:rsidRDefault="005C21A3">
      <w:pPr>
        <w:spacing w:after="3"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5FD397B4" w14:textId="77777777" w:rsidR="005C21A3" w:rsidRDefault="005C21A3">
      <w:pPr>
        <w:spacing w:after="5"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536FC7EE" w14:textId="77777777" w:rsidR="005C21A3" w:rsidRDefault="005C21A3">
      <w:pPr>
        <w:spacing w:after="3"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0255E123" w14:textId="77777777" w:rsidR="005C21A3" w:rsidRDefault="005C21A3">
      <w:pPr>
        <w:spacing w:after="5"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33AAAFDE" w14:textId="77777777" w:rsidR="005C21A3" w:rsidRDefault="005C21A3">
      <w:pPr>
        <w:spacing w:after="40" w:line="259" w:lineRule="auto"/>
        <w:ind w:left="0" w:firstLine="0"/>
        <w:jc w:val="left"/>
      </w:pPr>
      <w:r>
        <w:rPr>
          <w:sz w:val="20"/>
        </w:rPr>
        <w:t xml:space="preserve"> </w:t>
      </w:r>
    </w:p>
    <w:p w14:paraId="36299B50" w14:textId="77777777" w:rsidR="005C21A3" w:rsidRDefault="005C21A3" w:rsidP="00867854">
      <w:pPr>
        <w:spacing w:after="54" w:line="263" w:lineRule="auto"/>
      </w:pPr>
      <w:r>
        <w:rPr>
          <w:sz w:val="20"/>
        </w:rPr>
        <w:t xml:space="preserve"> </w:t>
      </w:r>
    </w:p>
    <w:sectPr w:rsidR="005C21A3" w:rsidSect="00E35C09">
      <w:footerReference w:type="even" r:id="rId7"/>
      <w:footerReference w:type="default" r:id="rId8"/>
      <w:footerReference w:type="first" r:id="rId9"/>
      <w:pgSz w:w="11900" w:h="16840"/>
      <w:pgMar w:top="902" w:right="1405" w:bottom="1020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E7FBB4" w14:textId="77777777" w:rsidR="005C21A3" w:rsidRDefault="005C21A3">
      <w:pPr>
        <w:spacing w:after="0" w:line="240" w:lineRule="auto"/>
      </w:pPr>
      <w:r>
        <w:separator/>
      </w:r>
    </w:p>
  </w:endnote>
  <w:endnote w:type="continuationSeparator" w:id="0">
    <w:p w14:paraId="3C63CDD7" w14:textId="77777777" w:rsidR="005C21A3" w:rsidRDefault="005C21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3E5DEC" w14:textId="77777777" w:rsidR="005C21A3" w:rsidRDefault="005C21A3">
    <w:pPr>
      <w:tabs>
        <w:tab w:val="right" w:pos="9077"/>
      </w:tabs>
      <w:spacing w:after="0" w:line="259" w:lineRule="auto"/>
      <w:ind w:left="0" w:firstLine="0"/>
      <w:jc w:val="left"/>
    </w:pPr>
    <w:r>
      <w:rPr>
        <w:sz w:val="20"/>
      </w:rPr>
      <w:t xml:space="preserve"> </w:t>
    </w:r>
    <w:r>
      <w:rPr>
        <w:sz w:val="20"/>
      </w:rPr>
      <w:tab/>
    </w:r>
    <w:r w:rsidR="00EA052B">
      <w:fldChar w:fldCharType="begin"/>
    </w:r>
    <w:r w:rsidR="00EA052B">
      <w:instrText xml:space="preserve"> PAGE   \* MERGEFORMAT </w:instrText>
    </w:r>
    <w:r w:rsidR="00EA052B">
      <w:fldChar w:fldCharType="separate"/>
    </w:r>
    <w:r>
      <w:rPr>
        <w:sz w:val="20"/>
      </w:rPr>
      <w:t>2</w:t>
    </w:r>
    <w:r w:rsidR="00EA052B">
      <w:rPr>
        <w:sz w:val="20"/>
      </w:rPr>
      <w:fldChar w:fldCharType="end"/>
    </w: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E3A865" w14:textId="77777777" w:rsidR="005C21A3" w:rsidRDefault="005C21A3">
    <w:pPr>
      <w:tabs>
        <w:tab w:val="right" w:pos="9077"/>
      </w:tabs>
      <w:spacing w:after="0" w:line="259" w:lineRule="auto"/>
      <w:ind w:left="0" w:firstLine="0"/>
      <w:jc w:val="left"/>
    </w:pPr>
    <w:r>
      <w:rPr>
        <w:sz w:val="20"/>
      </w:rPr>
      <w:t xml:space="preserve"> </w:t>
    </w:r>
    <w:r>
      <w:rPr>
        <w:sz w:val="20"/>
      </w:rPr>
      <w:tab/>
    </w:r>
    <w:r w:rsidR="00EA052B">
      <w:fldChar w:fldCharType="begin"/>
    </w:r>
    <w:r w:rsidR="00EA052B">
      <w:instrText xml:space="preserve"> PAGE   \* MERGEFORMAT </w:instrText>
    </w:r>
    <w:r w:rsidR="00EA052B">
      <w:fldChar w:fldCharType="separate"/>
    </w:r>
    <w:r w:rsidRPr="003B59FB">
      <w:rPr>
        <w:noProof/>
        <w:sz w:val="20"/>
      </w:rPr>
      <w:t>2</w:t>
    </w:r>
    <w:r w:rsidR="00EA052B">
      <w:rPr>
        <w:noProof/>
        <w:sz w:val="20"/>
      </w:rPr>
      <w:fldChar w:fldCharType="end"/>
    </w:r>
    <w:r>
      <w:rPr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7B80A0" w14:textId="77777777" w:rsidR="005C21A3" w:rsidRDefault="005C21A3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38175D" w14:textId="77777777" w:rsidR="005C21A3" w:rsidRDefault="005C21A3">
      <w:pPr>
        <w:spacing w:after="0" w:line="240" w:lineRule="auto"/>
      </w:pPr>
      <w:r>
        <w:separator/>
      </w:r>
    </w:p>
  </w:footnote>
  <w:footnote w:type="continuationSeparator" w:id="0">
    <w:p w14:paraId="0BE29B76" w14:textId="77777777" w:rsidR="005C21A3" w:rsidRDefault="005C21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D7525D"/>
    <w:multiLevelType w:val="hybridMultilevel"/>
    <w:tmpl w:val="FEAA77EA"/>
    <w:lvl w:ilvl="0" w:tplc="AEEAF6CE">
      <w:start w:val="1"/>
      <w:numFmt w:val="decimal"/>
      <w:lvlText w:val="%1)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FC68E338">
      <w:start w:val="1"/>
      <w:numFmt w:val="lowerLetter"/>
      <w:lvlText w:val="%2"/>
      <w:lvlJc w:val="left"/>
      <w:pPr>
        <w:ind w:left="1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66FC6C54">
      <w:start w:val="1"/>
      <w:numFmt w:val="lowerRoman"/>
      <w:lvlText w:val="%3"/>
      <w:lvlJc w:val="left"/>
      <w:pPr>
        <w:ind w:left="19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3C722E2C">
      <w:start w:val="1"/>
      <w:numFmt w:val="decimal"/>
      <w:lvlText w:val="%4"/>
      <w:lvlJc w:val="left"/>
      <w:pPr>
        <w:ind w:left="27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955C8726">
      <w:start w:val="1"/>
      <w:numFmt w:val="lowerLetter"/>
      <w:lvlText w:val="%5"/>
      <w:lvlJc w:val="left"/>
      <w:pPr>
        <w:ind w:left="34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53125E48">
      <w:start w:val="1"/>
      <w:numFmt w:val="lowerRoman"/>
      <w:lvlText w:val="%6"/>
      <w:lvlJc w:val="left"/>
      <w:pPr>
        <w:ind w:left="4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4832277C">
      <w:start w:val="1"/>
      <w:numFmt w:val="decimal"/>
      <w:lvlText w:val="%7"/>
      <w:lvlJc w:val="left"/>
      <w:pPr>
        <w:ind w:left="4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3536E022">
      <w:start w:val="1"/>
      <w:numFmt w:val="lowerLetter"/>
      <w:lvlText w:val="%8"/>
      <w:lvlJc w:val="left"/>
      <w:pPr>
        <w:ind w:left="5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F530FC2A">
      <w:start w:val="1"/>
      <w:numFmt w:val="lowerRoman"/>
      <w:lvlText w:val="%9"/>
      <w:lvlJc w:val="left"/>
      <w:pPr>
        <w:ind w:left="6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" w15:restartNumberingAfterBreak="0">
    <w:nsid w:val="05A2522A"/>
    <w:multiLevelType w:val="hybridMultilevel"/>
    <w:tmpl w:val="CD863892"/>
    <w:lvl w:ilvl="0" w:tplc="A798DD2A">
      <w:start w:val="1"/>
      <w:numFmt w:val="decimal"/>
      <w:lvlText w:val="%1)"/>
      <w:lvlJc w:val="left"/>
      <w:pPr>
        <w:ind w:left="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2AC8AF00">
      <w:start w:val="1"/>
      <w:numFmt w:val="lowerLetter"/>
      <w:lvlText w:val="%2"/>
      <w:lvlJc w:val="left"/>
      <w:pPr>
        <w:ind w:left="1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442802B6">
      <w:start w:val="1"/>
      <w:numFmt w:val="lowerRoman"/>
      <w:lvlText w:val="%3"/>
      <w:lvlJc w:val="left"/>
      <w:pPr>
        <w:ind w:left="1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82DA561A">
      <w:start w:val="1"/>
      <w:numFmt w:val="decimal"/>
      <w:lvlText w:val="%4"/>
      <w:lvlJc w:val="left"/>
      <w:pPr>
        <w:ind w:left="2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9CD086B2">
      <w:start w:val="1"/>
      <w:numFmt w:val="lowerLetter"/>
      <w:lvlText w:val="%5"/>
      <w:lvlJc w:val="left"/>
      <w:pPr>
        <w:ind w:left="3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BC861422">
      <w:start w:val="1"/>
      <w:numFmt w:val="lowerRoman"/>
      <w:lvlText w:val="%6"/>
      <w:lvlJc w:val="left"/>
      <w:pPr>
        <w:ind w:left="4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CB761F86">
      <w:start w:val="1"/>
      <w:numFmt w:val="decimal"/>
      <w:lvlText w:val="%7"/>
      <w:lvlJc w:val="left"/>
      <w:pPr>
        <w:ind w:left="4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A09E5F6A">
      <w:start w:val="1"/>
      <w:numFmt w:val="lowerLetter"/>
      <w:lvlText w:val="%8"/>
      <w:lvlJc w:val="left"/>
      <w:pPr>
        <w:ind w:left="5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E238061C">
      <w:start w:val="1"/>
      <w:numFmt w:val="lowerRoman"/>
      <w:lvlText w:val="%9"/>
      <w:lvlJc w:val="left"/>
      <w:pPr>
        <w:ind w:left="6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2" w15:restartNumberingAfterBreak="0">
    <w:nsid w:val="065B6EDA"/>
    <w:multiLevelType w:val="hybridMultilevel"/>
    <w:tmpl w:val="EE4EE544"/>
    <w:lvl w:ilvl="0" w:tplc="EF90EE7E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 w15:restartNumberingAfterBreak="0">
    <w:nsid w:val="0CB66661"/>
    <w:multiLevelType w:val="hybridMultilevel"/>
    <w:tmpl w:val="D096A4E6"/>
    <w:lvl w:ilvl="0" w:tplc="8C285DF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2BA259B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EE0C05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77E405C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ABC0777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8902A00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D1CE7D0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1A4652B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10DAEB6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4" w15:restartNumberingAfterBreak="0">
    <w:nsid w:val="0F613B0C"/>
    <w:multiLevelType w:val="hybridMultilevel"/>
    <w:tmpl w:val="B7364296"/>
    <w:lvl w:ilvl="0" w:tplc="F42CD468">
      <w:start w:val="1"/>
      <w:numFmt w:val="decimal"/>
      <w:lvlText w:val="%1."/>
      <w:lvlJc w:val="left"/>
      <w:pPr>
        <w:ind w:left="38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47C0081E">
      <w:start w:val="1"/>
      <w:numFmt w:val="lowerLetter"/>
      <w:lvlText w:val="%2"/>
      <w:lvlJc w:val="left"/>
      <w:pPr>
        <w:ind w:left="11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ADE26B40">
      <w:start w:val="1"/>
      <w:numFmt w:val="lowerRoman"/>
      <w:lvlText w:val="%3"/>
      <w:lvlJc w:val="left"/>
      <w:pPr>
        <w:ind w:left="18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17DEDE3E">
      <w:start w:val="1"/>
      <w:numFmt w:val="decimal"/>
      <w:lvlText w:val="%4"/>
      <w:lvlJc w:val="left"/>
      <w:pPr>
        <w:ind w:left="25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9B8E026E">
      <w:start w:val="1"/>
      <w:numFmt w:val="lowerLetter"/>
      <w:lvlText w:val="%5"/>
      <w:lvlJc w:val="left"/>
      <w:pPr>
        <w:ind w:left="32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8D3832F8">
      <w:start w:val="1"/>
      <w:numFmt w:val="lowerRoman"/>
      <w:lvlText w:val="%6"/>
      <w:lvlJc w:val="left"/>
      <w:pPr>
        <w:ind w:left="39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ADDA22B0">
      <w:start w:val="1"/>
      <w:numFmt w:val="decimal"/>
      <w:lvlText w:val="%7"/>
      <w:lvlJc w:val="left"/>
      <w:pPr>
        <w:ind w:left="47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1BEA2966">
      <w:start w:val="1"/>
      <w:numFmt w:val="lowerLetter"/>
      <w:lvlText w:val="%8"/>
      <w:lvlJc w:val="left"/>
      <w:pPr>
        <w:ind w:left="54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89AE7A92">
      <w:start w:val="1"/>
      <w:numFmt w:val="lowerRoman"/>
      <w:lvlText w:val="%9"/>
      <w:lvlJc w:val="left"/>
      <w:pPr>
        <w:ind w:left="61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5" w15:restartNumberingAfterBreak="0">
    <w:nsid w:val="169511ED"/>
    <w:multiLevelType w:val="hybridMultilevel"/>
    <w:tmpl w:val="B818E6D6"/>
    <w:lvl w:ilvl="0" w:tplc="6570E5A2">
      <w:start w:val="1"/>
      <w:numFmt w:val="decimal"/>
      <w:lvlText w:val="%1)"/>
      <w:lvlJc w:val="left"/>
      <w:pPr>
        <w:ind w:left="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3C7CC4EE">
      <w:start w:val="1"/>
      <w:numFmt w:val="lowerLetter"/>
      <w:lvlText w:val="%2)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598E30EA">
      <w:start w:val="1"/>
      <w:numFmt w:val="lowerRoman"/>
      <w:lvlText w:val="%3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D23A7FAC">
      <w:start w:val="1"/>
      <w:numFmt w:val="decimal"/>
      <w:lvlText w:val="%4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5C5C8DA4">
      <w:start w:val="1"/>
      <w:numFmt w:val="lowerLetter"/>
      <w:lvlText w:val="%5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4BC637D0">
      <w:start w:val="1"/>
      <w:numFmt w:val="lowerRoman"/>
      <w:lvlText w:val="%6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AE383252">
      <w:start w:val="1"/>
      <w:numFmt w:val="decimal"/>
      <w:lvlText w:val="%7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ECB43F26">
      <w:start w:val="1"/>
      <w:numFmt w:val="lowerLetter"/>
      <w:lvlText w:val="%8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0F7E937E">
      <w:start w:val="1"/>
      <w:numFmt w:val="lowerRoman"/>
      <w:lvlText w:val="%9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6" w15:restartNumberingAfterBreak="0">
    <w:nsid w:val="187F7403"/>
    <w:multiLevelType w:val="hybridMultilevel"/>
    <w:tmpl w:val="B25E3BC0"/>
    <w:lvl w:ilvl="0" w:tplc="BF5469C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6654FA1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C17EAF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30FCA4B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BC46702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1A126B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4C8E3A8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2446DC0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6DD04B5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7" w15:restartNumberingAfterBreak="0">
    <w:nsid w:val="1988389C"/>
    <w:multiLevelType w:val="hybridMultilevel"/>
    <w:tmpl w:val="02F02306"/>
    <w:lvl w:ilvl="0" w:tplc="DDDCC6C6">
      <w:start w:val="1"/>
      <w:numFmt w:val="decimal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4C024920">
      <w:start w:val="1"/>
      <w:numFmt w:val="lowerLetter"/>
      <w:lvlText w:val="%2"/>
      <w:lvlJc w:val="left"/>
      <w:pPr>
        <w:ind w:left="1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C74AF7A0">
      <w:start w:val="1"/>
      <w:numFmt w:val="lowerRoman"/>
      <w:lvlText w:val="%3"/>
      <w:lvlJc w:val="left"/>
      <w:pPr>
        <w:ind w:left="1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64E630EC">
      <w:start w:val="1"/>
      <w:numFmt w:val="decimal"/>
      <w:lvlText w:val="%4"/>
      <w:lvlJc w:val="left"/>
      <w:pPr>
        <w:ind w:left="2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226E3E26">
      <w:start w:val="1"/>
      <w:numFmt w:val="lowerLetter"/>
      <w:lvlText w:val="%5"/>
      <w:lvlJc w:val="left"/>
      <w:pPr>
        <w:ind w:left="3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C352AA28">
      <w:start w:val="1"/>
      <w:numFmt w:val="lowerRoman"/>
      <w:lvlText w:val="%6"/>
      <w:lvlJc w:val="left"/>
      <w:pPr>
        <w:ind w:left="4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349CCC20">
      <w:start w:val="1"/>
      <w:numFmt w:val="decimal"/>
      <w:lvlText w:val="%7"/>
      <w:lvlJc w:val="left"/>
      <w:pPr>
        <w:ind w:left="4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97762664">
      <w:start w:val="1"/>
      <w:numFmt w:val="lowerLetter"/>
      <w:lvlText w:val="%8"/>
      <w:lvlJc w:val="left"/>
      <w:pPr>
        <w:ind w:left="5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3808EC3A">
      <w:start w:val="1"/>
      <w:numFmt w:val="lowerRoman"/>
      <w:lvlText w:val="%9"/>
      <w:lvlJc w:val="left"/>
      <w:pPr>
        <w:ind w:left="6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8" w15:restartNumberingAfterBreak="0">
    <w:nsid w:val="2EDC6FC1"/>
    <w:multiLevelType w:val="hybridMultilevel"/>
    <w:tmpl w:val="2FF05F06"/>
    <w:lvl w:ilvl="0" w:tplc="F38CF6A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4B64ADC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CCA0C88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7F9AD5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E014F63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FD1E17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30823CD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E6ECA8D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2D20729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9" w15:restartNumberingAfterBreak="0">
    <w:nsid w:val="329707C1"/>
    <w:multiLevelType w:val="hybridMultilevel"/>
    <w:tmpl w:val="3168D7B8"/>
    <w:lvl w:ilvl="0" w:tplc="6AD04EF4">
      <w:start w:val="17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66FA226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0C36B50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986E2E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10168B4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AE940E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D3DE7D5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B23E723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A842A12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10" w15:restartNumberingAfterBreak="0">
    <w:nsid w:val="355D63AF"/>
    <w:multiLevelType w:val="multilevel"/>
    <w:tmpl w:val="AD7A9C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36DA0C13"/>
    <w:multiLevelType w:val="hybridMultilevel"/>
    <w:tmpl w:val="BA861788"/>
    <w:lvl w:ilvl="0" w:tplc="150CAB36">
      <w:start w:val="2"/>
      <w:numFmt w:val="decimal"/>
      <w:lvlText w:val="%1.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C7DE08E2">
      <w:start w:val="1"/>
      <w:numFmt w:val="lowerLetter"/>
      <w:lvlText w:val="%2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FF4A54EA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ED90662E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519C5902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01DCBF72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1474F0A6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D90E71FC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4656E4DC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2" w15:restartNumberingAfterBreak="0">
    <w:nsid w:val="36F92712"/>
    <w:multiLevelType w:val="hybridMultilevel"/>
    <w:tmpl w:val="1B389FE0"/>
    <w:lvl w:ilvl="0" w:tplc="EEC815B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4BA4432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333C133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1BE0A0F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D6AC433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449EB98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E4B8FD6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67E2D35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B70A6F9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3" w15:restartNumberingAfterBreak="0">
    <w:nsid w:val="372667A6"/>
    <w:multiLevelType w:val="hybridMultilevel"/>
    <w:tmpl w:val="19CAAEDC"/>
    <w:lvl w:ilvl="0" w:tplc="CD884F62">
      <w:start w:val="1"/>
      <w:numFmt w:val="decimal"/>
      <w:lvlText w:val="%1."/>
      <w:lvlJc w:val="left"/>
      <w:pPr>
        <w:ind w:left="420"/>
      </w:pPr>
      <w:rPr>
        <w:rFonts w:ascii="Times New Roman" w:eastAsia="Times New Roman" w:hAnsi="Times New Roman" w:cs="Times New Roman"/>
        <w:b w:val="0"/>
        <w:bCs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B4B2924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F7D6666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8BACF19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6F44DB5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19ECFC2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67F6E75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A49A3B2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0E12162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14" w15:restartNumberingAfterBreak="0">
    <w:nsid w:val="3943783B"/>
    <w:multiLevelType w:val="hybridMultilevel"/>
    <w:tmpl w:val="71FE97CC"/>
    <w:lvl w:ilvl="0" w:tplc="1800253A">
      <w:start w:val="1"/>
      <w:numFmt w:val="decimal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AC14F2C0">
      <w:start w:val="1"/>
      <w:numFmt w:val="lowerLetter"/>
      <w:lvlText w:val="%2"/>
      <w:lvlJc w:val="left"/>
      <w:pPr>
        <w:ind w:left="1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4BAC85CE">
      <w:start w:val="1"/>
      <w:numFmt w:val="lowerRoman"/>
      <w:lvlText w:val="%3"/>
      <w:lvlJc w:val="left"/>
      <w:pPr>
        <w:ind w:left="1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BFD4DB8E">
      <w:start w:val="1"/>
      <w:numFmt w:val="decimal"/>
      <w:lvlText w:val="%4"/>
      <w:lvlJc w:val="left"/>
      <w:pPr>
        <w:ind w:left="2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62247722">
      <w:start w:val="1"/>
      <w:numFmt w:val="lowerLetter"/>
      <w:lvlText w:val="%5"/>
      <w:lvlJc w:val="left"/>
      <w:pPr>
        <w:ind w:left="3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B4FA7336">
      <w:start w:val="1"/>
      <w:numFmt w:val="lowerRoman"/>
      <w:lvlText w:val="%6"/>
      <w:lvlJc w:val="left"/>
      <w:pPr>
        <w:ind w:left="41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61F46D7A">
      <w:start w:val="1"/>
      <w:numFmt w:val="decimal"/>
      <w:lvlText w:val="%7"/>
      <w:lvlJc w:val="left"/>
      <w:pPr>
        <w:ind w:left="4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5DF84848">
      <w:start w:val="1"/>
      <w:numFmt w:val="lowerLetter"/>
      <w:lvlText w:val="%8"/>
      <w:lvlJc w:val="left"/>
      <w:pPr>
        <w:ind w:left="55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65B0A696">
      <w:start w:val="1"/>
      <w:numFmt w:val="lowerRoman"/>
      <w:lvlText w:val="%9"/>
      <w:lvlJc w:val="left"/>
      <w:pPr>
        <w:ind w:left="62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15" w15:restartNumberingAfterBreak="0">
    <w:nsid w:val="444258AD"/>
    <w:multiLevelType w:val="hybridMultilevel"/>
    <w:tmpl w:val="3CCCC210"/>
    <w:lvl w:ilvl="0" w:tplc="6CFA3888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4BF683A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FD30AB8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C254B39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4F68C27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892866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9AF6560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05F6161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261C6C8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16" w15:restartNumberingAfterBreak="0">
    <w:nsid w:val="463108DA"/>
    <w:multiLevelType w:val="hybridMultilevel"/>
    <w:tmpl w:val="DE60CBFC"/>
    <w:lvl w:ilvl="0" w:tplc="1B0267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479C6CC4"/>
    <w:multiLevelType w:val="hybridMultilevel"/>
    <w:tmpl w:val="F07EDB92"/>
    <w:lvl w:ilvl="0" w:tplc="28989780">
      <w:start w:val="1"/>
      <w:numFmt w:val="decimal"/>
      <w:lvlText w:val="%1)"/>
      <w:lvlJc w:val="left"/>
      <w:pPr>
        <w:ind w:left="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B54EF9D2">
      <w:start w:val="1"/>
      <w:numFmt w:val="lowerLetter"/>
      <w:lvlText w:val="%2"/>
      <w:lvlJc w:val="left"/>
      <w:pPr>
        <w:ind w:left="13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731A51B6">
      <w:start w:val="1"/>
      <w:numFmt w:val="lowerRoman"/>
      <w:lvlText w:val="%3"/>
      <w:lvlJc w:val="left"/>
      <w:pPr>
        <w:ind w:left="20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1B9EC8E0">
      <w:start w:val="1"/>
      <w:numFmt w:val="decimal"/>
      <w:lvlText w:val="%4"/>
      <w:lvlJc w:val="left"/>
      <w:pPr>
        <w:ind w:left="2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D62AC99C">
      <w:start w:val="1"/>
      <w:numFmt w:val="lowerLetter"/>
      <w:lvlText w:val="%5"/>
      <w:lvlJc w:val="left"/>
      <w:pPr>
        <w:ind w:left="34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06D20222">
      <w:start w:val="1"/>
      <w:numFmt w:val="lowerRoman"/>
      <w:lvlText w:val="%6"/>
      <w:lvlJc w:val="left"/>
      <w:pPr>
        <w:ind w:left="42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15F499AA">
      <w:start w:val="1"/>
      <w:numFmt w:val="decimal"/>
      <w:lvlText w:val="%7"/>
      <w:lvlJc w:val="left"/>
      <w:pPr>
        <w:ind w:left="49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7C16C248">
      <w:start w:val="1"/>
      <w:numFmt w:val="lowerLetter"/>
      <w:lvlText w:val="%8"/>
      <w:lvlJc w:val="left"/>
      <w:pPr>
        <w:ind w:left="56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D5968752">
      <w:start w:val="1"/>
      <w:numFmt w:val="lowerRoman"/>
      <w:lvlText w:val="%9"/>
      <w:lvlJc w:val="left"/>
      <w:pPr>
        <w:ind w:left="63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18" w15:restartNumberingAfterBreak="0">
    <w:nsid w:val="514C1283"/>
    <w:multiLevelType w:val="hybridMultilevel"/>
    <w:tmpl w:val="3C70F230"/>
    <w:lvl w:ilvl="0" w:tplc="DAC42D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2AF5D64"/>
    <w:multiLevelType w:val="hybridMultilevel"/>
    <w:tmpl w:val="32D8D206"/>
    <w:lvl w:ilvl="0" w:tplc="E04C6452">
      <w:start w:val="1"/>
      <w:numFmt w:val="decimal"/>
      <w:lvlText w:val="%1."/>
      <w:lvlJc w:val="left"/>
      <w:pPr>
        <w:ind w:left="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F9D6490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2B608C3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2B9EA9E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63F2BB0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7BCCB8A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69A0910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25D85D8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8A2E7C5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20" w15:restartNumberingAfterBreak="0">
    <w:nsid w:val="562356A5"/>
    <w:multiLevelType w:val="hybridMultilevel"/>
    <w:tmpl w:val="8BBADFA8"/>
    <w:lvl w:ilvl="0" w:tplc="AC407DB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E55EEF76">
      <w:start w:val="1"/>
      <w:numFmt w:val="lowerLetter"/>
      <w:lvlText w:val="%2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216EBBBC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93EE8512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6226CA0C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CA6E7248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C49410E2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20526090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D0B2BC98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21" w15:restartNumberingAfterBreak="0">
    <w:nsid w:val="59596AA8"/>
    <w:multiLevelType w:val="hybridMultilevel"/>
    <w:tmpl w:val="3D9CDA20"/>
    <w:lvl w:ilvl="0" w:tplc="96D03D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5A8A1D03"/>
    <w:multiLevelType w:val="hybridMultilevel"/>
    <w:tmpl w:val="5524D5E8"/>
    <w:lvl w:ilvl="0" w:tplc="4768F3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BD8C4166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2" w:tplc="FB14EE38">
      <w:start w:val="18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5E8448F0"/>
    <w:multiLevelType w:val="hybridMultilevel"/>
    <w:tmpl w:val="5608FB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3148B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26B66B8"/>
    <w:multiLevelType w:val="hybridMultilevel"/>
    <w:tmpl w:val="D5C0DF92"/>
    <w:lvl w:ilvl="0" w:tplc="7A26A172">
      <w:start w:val="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2A84900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5D38965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6F0E0BD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6C8E243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CB52B51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A028AE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35266B0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D32CCD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25" w15:restartNumberingAfterBreak="0">
    <w:nsid w:val="65401E1F"/>
    <w:multiLevelType w:val="hybridMultilevel"/>
    <w:tmpl w:val="6C463B5A"/>
    <w:lvl w:ilvl="0" w:tplc="7A08F21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EA5437E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A4A8659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3" w:tplc="C188FD4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4" w:tplc="5C743D1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5" w:tplc="AD88CD1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6" w:tplc="7924B48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7" w:tplc="ABBA754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8" w:tplc="8C88A30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</w:abstractNum>
  <w:abstractNum w:abstractNumId="26" w15:restartNumberingAfterBreak="0">
    <w:nsid w:val="6723040A"/>
    <w:multiLevelType w:val="hybridMultilevel"/>
    <w:tmpl w:val="5D2AA7FA"/>
    <w:lvl w:ilvl="0" w:tplc="C3A2A768">
      <w:start w:val="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EECA449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4DFAEED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2F2E64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ACACE05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FA8A3C4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80C20F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AD3453D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1CF0A2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27" w15:restartNumberingAfterBreak="0">
    <w:nsid w:val="68002275"/>
    <w:multiLevelType w:val="hybridMultilevel"/>
    <w:tmpl w:val="72A45D82"/>
    <w:lvl w:ilvl="0" w:tplc="D90881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8F005E1"/>
    <w:multiLevelType w:val="singleLevel"/>
    <w:tmpl w:val="C128B12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  <w:b w:val="0"/>
        <w:bCs/>
        <w:i w:val="0"/>
      </w:rPr>
    </w:lvl>
  </w:abstractNum>
  <w:abstractNum w:abstractNumId="29" w15:restartNumberingAfterBreak="0">
    <w:nsid w:val="6D0706D0"/>
    <w:multiLevelType w:val="hybridMultilevel"/>
    <w:tmpl w:val="1A9406B0"/>
    <w:lvl w:ilvl="0" w:tplc="094033D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106074FC">
      <w:start w:val="1"/>
      <w:numFmt w:val="lowerLetter"/>
      <w:lvlText w:val="%2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72B02418">
      <w:start w:val="1"/>
      <w:numFmt w:val="lowerRoman"/>
      <w:lvlText w:val="%3"/>
      <w:lvlJc w:val="left"/>
      <w:pPr>
        <w:ind w:left="1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36A6E504">
      <w:start w:val="1"/>
      <w:numFmt w:val="decimal"/>
      <w:lvlText w:val="%4"/>
      <w:lvlJc w:val="left"/>
      <w:pPr>
        <w:ind w:left="2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54245600">
      <w:start w:val="1"/>
      <w:numFmt w:val="lowerLetter"/>
      <w:lvlText w:val="%5"/>
      <w:lvlJc w:val="left"/>
      <w:pPr>
        <w:ind w:left="3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D09EBE1A">
      <w:start w:val="1"/>
      <w:numFmt w:val="lowerRoman"/>
      <w:lvlText w:val="%6"/>
      <w:lvlJc w:val="left"/>
      <w:pPr>
        <w:ind w:left="4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73DE79E2">
      <w:start w:val="1"/>
      <w:numFmt w:val="decimal"/>
      <w:lvlText w:val="%7"/>
      <w:lvlJc w:val="left"/>
      <w:pPr>
        <w:ind w:left="48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3C060A4A">
      <w:start w:val="1"/>
      <w:numFmt w:val="lowerLetter"/>
      <w:lvlText w:val="%8"/>
      <w:lvlJc w:val="left"/>
      <w:pPr>
        <w:ind w:left="5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F8706E70">
      <w:start w:val="1"/>
      <w:numFmt w:val="lowerRoman"/>
      <w:lvlText w:val="%9"/>
      <w:lvlJc w:val="left"/>
      <w:pPr>
        <w:ind w:left="6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30" w15:restartNumberingAfterBreak="0">
    <w:nsid w:val="755E6D37"/>
    <w:multiLevelType w:val="hybridMultilevel"/>
    <w:tmpl w:val="39B2F5AC"/>
    <w:lvl w:ilvl="0" w:tplc="8CBA5F4E">
      <w:start w:val="4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9664E6D6">
      <w:start w:val="1"/>
      <w:numFmt w:val="lowerLetter"/>
      <w:lvlText w:val="%2"/>
      <w:lvlJc w:val="left"/>
      <w:pPr>
        <w:ind w:left="1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 w:tplc="536A75D2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 w:tplc="704214A8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 w:tplc="B06A6C8C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 w:tplc="A70C16E0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 w:tplc="CC7A0208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 w:tplc="2FB0DD06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 w:tplc="C7521232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31" w15:restartNumberingAfterBreak="0">
    <w:nsid w:val="7F147B56"/>
    <w:multiLevelType w:val="hybridMultilevel"/>
    <w:tmpl w:val="1E9ED5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F900392"/>
    <w:multiLevelType w:val="hybridMultilevel"/>
    <w:tmpl w:val="80D4C8A4"/>
    <w:lvl w:ilvl="0" w:tplc="CC8A6B0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9"/>
  </w:num>
  <w:num w:numId="3">
    <w:abstractNumId w:val="7"/>
  </w:num>
  <w:num w:numId="4">
    <w:abstractNumId w:val="1"/>
  </w:num>
  <w:num w:numId="5">
    <w:abstractNumId w:val="26"/>
  </w:num>
  <w:num w:numId="6">
    <w:abstractNumId w:val="12"/>
  </w:num>
  <w:num w:numId="7">
    <w:abstractNumId w:val="15"/>
  </w:num>
  <w:num w:numId="8">
    <w:abstractNumId w:val="5"/>
  </w:num>
  <w:num w:numId="9">
    <w:abstractNumId w:val="30"/>
  </w:num>
  <w:num w:numId="10">
    <w:abstractNumId w:val="14"/>
  </w:num>
  <w:num w:numId="11">
    <w:abstractNumId w:val="9"/>
  </w:num>
  <w:num w:numId="12">
    <w:abstractNumId w:val="13"/>
  </w:num>
  <w:num w:numId="13">
    <w:abstractNumId w:val="20"/>
  </w:num>
  <w:num w:numId="14">
    <w:abstractNumId w:val="19"/>
  </w:num>
  <w:num w:numId="15">
    <w:abstractNumId w:val="0"/>
  </w:num>
  <w:num w:numId="16">
    <w:abstractNumId w:val="11"/>
  </w:num>
  <w:num w:numId="17">
    <w:abstractNumId w:val="8"/>
  </w:num>
  <w:num w:numId="18">
    <w:abstractNumId w:val="3"/>
  </w:num>
  <w:num w:numId="19">
    <w:abstractNumId w:val="6"/>
  </w:num>
  <w:num w:numId="20">
    <w:abstractNumId w:val="17"/>
  </w:num>
  <w:num w:numId="21">
    <w:abstractNumId w:val="25"/>
  </w:num>
  <w:num w:numId="22">
    <w:abstractNumId w:val="24"/>
  </w:num>
  <w:num w:numId="23">
    <w:abstractNumId w:val="18"/>
  </w:num>
  <w:num w:numId="24">
    <w:abstractNumId w:val="21"/>
  </w:num>
  <w:num w:numId="25">
    <w:abstractNumId w:val="22"/>
  </w:num>
  <w:num w:numId="26">
    <w:abstractNumId w:val="28"/>
    <w:lvlOverride w:ilvl="0">
      <w:startOverride w:val="1"/>
    </w:lvlOverride>
  </w:num>
  <w:num w:numId="27">
    <w:abstractNumId w:val="27"/>
  </w:num>
  <w:num w:numId="28">
    <w:abstractNumId w:val="10"/>
  </w:num>
  <w:num w:numId="29">
    <w:abstractNumId w:val="2"/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31"/>
  </w:num>
  <w:num w:numId="3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C2D"/>
    <w:rsid w:val="0000602D"/>
    <w:rsid w:val="00037649"/>
    <w:rsid w:val="000941C4"/>
    <w:rsid w:val="000D332E"/>
    <w:rsid w:val="0016049B"/>
    <w:rsid w:val="00180455"/>
    <w:rsid w:val="001A3573"/>
    <w:rsid w:val="001C3587"/>
    <w:rsid w:val="001C4149"/>
    <w:rsid w:val="001D2B46"/>
    <w:rsid w:val="002A6870"/>
    <w:rsid w:val="002B3038"/>
    <w:rsid w:val="002C26E6"/>
    <w:rsid w:val="002D1856"/>
    <w:rsid w:val="002D482B"/>
    <w:rsid w:val="003212B3"/>
    <w:rsid w:val="00323908"/>
    <w:rsid w:val="00332BFF"/>
    <w:rsid w:val="00347461"/>
    <w:rsid w:val="00360BCB"/>
    <w:rsid w:val="00394DE7"/>
    <w:rsid w:val="003A20B5"/>
    <w:rsid w:val="003B59FB"/>
    <w:rsid w:val="003D330C"/>
    <w:rsid w:val="0045578F"/>
    <w:rsid w:val="004C0BEB"/>
    <w:rsid w:val="004D35A0"/>
    <w:rsid w:val="005010AA"/>
    <w:rsid w:val="0052023B"/>
    <w:rsid w:val="0053155C"/>
    <w:rsid w:val="00536255"/>
    <w:rsid w:val="00586498"/>
    <w:rsid w:val="005C21A3"/>
    <w:rsid w:val="006A1F8D"/>
    <w:rsid w:val="00737788"/>
    <w:rsid w:val="00777DE5"/>
    <w:rsid w:val="007E0C2D"/>
    <w:rsid w:val="007E4E8A"/>
    <w:rsid w:val="0081668B"/>
    <w:rsid w:val="00854DB8"/>
    <w:rsid w:val="00867854"/>
    <w:rsid w:val="008C78FD"/>
    <w:rsid w:val="008D18DD"/>
    <w:rsid w:val="008D1E5D"/>
    <w:rsid w:val="009015A8"/>
    <w:rsid w:val="00944CC3"/>
    <w:rsid w:val="00981C4C"/>
    <w:rsid w:val="00991FD6"/>
    <w:rsid w:val="009D0F74"/>
    <w:rsid w:val="009D6D9A"/>
    <w:rsid w:val="009F727E"/>
    <w:rsid w:val="00A60E33"/>
    <w:rsid w:val="00AE07AF"/>
    <w:rsid w:val="00B00F23"/>
    <w:rsid w:val="00B04BE6"/>
    <w:rsid w:val="00B64199"/>
    <w:rsid w:val="00B71AEE"/>
    <w:rsid w:val="00BA4A7C"/>
    <w:rsid w:val="00BC4000"/>
    <w:rsid w:val="00BE3D5C"/>
    <w:rsid w:val="00C12C42"/>
    <w:rsid w:val="00DE3B2C"/>
    <w:rsid w:val="00DE4068"/>
    <w:rsid w:val="00E35C09"/>
    <w:rsid w:val="00E6584E"/>
    <w:rsid w:val="00EA052B"/>
    <w:rsid w:val="00F615B9"/>
    <w:rsid w:val="00F736F4"/>
    <w:rsid w:val="00F86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21B98C"/>
  <w15:docId w15:val="{61A2312F-4762-48F6-BC71-FC38F66D0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5C09"/>
    <w:pPr>
      <w:spacing w:after="73" w:line="270" w:lineRule="auto"/>
      <w:ind w:left="416" w:hanging="368"/>
      <w:jc w:val="both"/>
    </w:pPr>
    <w:rPr>
      <w:rFonts w:ascii="Times New Roman" w:hAnsi="Times New Roman"/>
      <w:color w:val="000000"/>
      <w:sz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35C09"/>
    <w:pPr>
      <w:keepNext/>
      <w:keepLines/>
      <w:spacing w:after="137" w:line="259" w:lineRule="auto"/>
      <w:ind w:left="10" w:right="9" w:hanging="10"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35C09"/>
    <w:pPr>
      <w:keepNext/>
      <w:keepLines/>
      <w:spacing w:after="156" w:line="259" w:lineRule="auto"/>
      <w:ind w:left="10" w:right="7" w:hanging="10"/>
      <w:jc w:val="center"/>
      <w:outlineLvl w:val="1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E35C09"/>
    <w:rPr>
      <w:rFonts w:ascii="Times New Roman" w:hAnsi="Times New Roman" w:cs="Times New Roman"/>
      <w:b/>
      <w:color w:val="000000"/>
      <w:sz w:val="22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E35C09"/>
    <w:rPr>
      <w:rFonts w:ascii="Times New Roman" w:hAnsi="Times New Roman" w:cs="Times New Roman"/>
      <w:b/>
      <w:color w:val="000000"/>
      <w:sz w:val="22"/>
    </w:rPr>
  </w:style>
  <w:style w:type="paragraph" w:styleId="Tekstpodstawowy">
    <w:name w:val="Body Text"/>
    <w:basedOn w:val="Normalny"/>
    <w:link w:val="TekstpodstawowyZnak"/>
    <w:uiPriority w:val="99"/>
    <w:rsid w:val="00867854"/>
    <w:pPr>
      <w:spacing w:after="0" w:line="360" w:lineRule="auto"/>
      <w:ind w:left="0" w:firstLine="0"/>
    </w:pPr>
    <w:rPr>
      <w:color w:val="auto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67854"/>
    <w:rPr>
      <w:rFonts w:ascii="Times New Roman" w:hAnsi="Times New Roman"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867854"/>
    <w:pPr>
      <w:spacing w:after="0" w:line="240" w:lineRule="auto"/>
      <w:ind w:left="0" w:firstLine="0"/>
    </w:pPr>
    <w:rPr>
      <w:color w:val="auto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867854"/>
    <w:rPr>
      <w:rFonts w:ascii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rsid w:val="00867854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1A357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1A3573"/>
    <w:rPr>
      <w:rFonts w:ascii="Times New Roman" w:hAnsi="Times New Roman" w:cs="Times New Roman"/>
      <w:color w:val="000000"/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rsid w:val="007E4E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7E4E8A"/>
    <w:rPr>
      <w:rFonts w:ascii="Times New Roman" w:hAnsi="Times New Roman" w:cs="Times New Roman"/>
      <w:color w:val="000000"/>
      <w:sz w:val="24"/>
    </w:rPr>
  </w:style>
  <w:style w:type="paragraph" w:styleId="Akapitzlist">
    <w:name w:val="List Paragraph"/>
    <w:basedOn w:val="Normalny"/>
    <w:uiPriority w:val="99"/>
    <w:qFormat/>
    <w:rsid w:val="007E4E8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A60E3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Pr>
      <w:rFonts w:ascii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A60E33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366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69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67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4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85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30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08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7</Pages>
  <Words>1483</Words>
  <Characters>9663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 - Wzór umowy</vt:lpstr>
    </vt:vector>
  </TitlesOfParts>
  <Company/>
  <LinksUpToDate>false</LinksUpToDate>
  <CharactersWithSpaces>11124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- Wzór umowy</dc:title>
  <dc:subject/>
  <dc:creator>kjakubiak</dc:creator>
  <cp:keywords/>
  <dc:description/>
  <cp:lastModifiedBy>AnnaS</cp:lastModifiedBy>
  <cp:revision>25</cp:revision>
  <cp:lastPrinted>2020-06-17T07:16:00Z</cp:lastPrinted>
  <dcterms:created xsi:type="dcterms:W3CDTF">2019-09-06T06:54:00Z</dcterms:created>
  <dcterms:modified xsi:type="dcterms:W3CDTF">2020-10-12T10:38:00Z</dcterms:modified>
</cp:coreProperties>
</file>